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F5AF4" w14:textId="46C5E1C6" w:rsidR="00EB7D4D" w:rsidRPr="006E5E0B" w:rsidRDefault="006E5E0B" w:rsidP="006E5E0B">
      <w:pPr>
        <w:jc w:val="right"/>
        <w:rPr>
          <w:rFonts w:ascii="Helvetica Neue" w:hAnsi="Helvetica Neue"/>
          <w:bCs/>
          <w:color w:val="000000" w:themeColor="text1"/>
          <w:sz w:val="22"/>
          <w:szCs w:val="22"/>
        </w:rPr>
      </w:pPr>
      <w:r w:rsidRPr="006E5E0B">
        <w:rPr>
          <w:rFonts w:ascii="Helvetica Neue" w:hAnsi="Helvetica Neue"/>
          <w:bCs/>
          <w:color w:val="000000" w:themeColor="text1"/>
          <w:sz w:val="22"/>
          <w:szCs w:val="22"/>
          <w:highlight w:val="yellow"/>
        </w:rPr>
        <w:t>[insert</w:t>
      </w:r>
      <w:r>
        <w:rPr>
          <w:rFonts w:ascii="Helvetica Neue" w:hAnsi="Helvetica Neue"/>
          <w:bCs/>
          <w:color w:val="000000" w:themeColor="text1"/>
          <w:sz w:val="22"/>
          <w:szCs w:val="22"/>
          <w:highlight w:val="yellow"/>
        </w:rPr>
        <w:t xml:space="preserve"> company</w:t>
      </w:r>
      <w:r w:rsidRPr="006E5E0B">
        <w:rPr>
          <w:rFonts w:ascii="Helvetica Neue" w:hAnsi="Helvetica Neue"/>
          <w:bCs/>
          <w:color w:val="000000" w:themeColor="text1"/>
          <w:sz w:val="22"/>
          <w:szCs w:val="22"/>
          <w:highlight w:val="yellow"/>
        </w:rPr>
        <w:t xml:space="preserve"> logo]</w:t>
      </w:r>
    </w:p>
    <w:p w14:paraId="24CB9D0A" w14:textId="4EC201E6" w:rsidR="00EB7D4D" w:rsidRPr="0041554A" w:rsidRDefault="00EB7D4D">
      <w:pPr>
        <w:rPr>
          <w:rFonts w:ascii="Helvetica Neue" w:hAnsi="Helvetica Neue"/>
          <w:b/>
          <w:color w:val="93011C"/>
          <w:sz w:val="32"/>
          <w:szCs w:val="32"/>
        </w:rPr>
      </w:pPr>
    </w:p>
    <w:p w14:paraId="696F77D8" w14:textId="265949ED" w:rsidR="00EB7D4D" w:rsidRPr="0041554A" w:rsidRDefault="00EB7D4D">
      <w:pPr>
        <w:rPr>
          <w:rFonts w:ascii="Helvetica Neue" w:hAnsi="Helvetica Neue"/>
          <w:b/>
          <w:color w:val="93011C"/>
          <w:sz w:val="32"/>
          <w:szCs w:val="32"/>
        </w:rPr>
      </w:pPr>
    </w:p>
    <w:p w14:paraId="0FEFEFF3" w14:textId="3FD1A8F0" w:rsidR="00EB7D4D" w:rsidRPr="0041554A" w:rsidRDefault="00EB7D4D">
      <w:pPr>
        <w:rPr>
          <w:rFonts w:ascii="Helvetica Neue" w:hAnsi="Helvetica Neue"/>
          <w:b/>
          <w:color w:val="93011C"/>
          <w:sz w:val="32"/>
          <w:szCs w:val="32"/>
        </w:rPr>
      </w:pPr>
    </w:p>
    <w:p w14:paraId="3D7E3549" w14:textId="77777777" w:rsidR="00EB7D4D" w:rsidRPr="0041554A" w:rsidRDefault="00EB7D4D">
      <w:pPr>
        <w:rPr>
          <w:rFonts w:ascii="Helvetica Neue" w:hAnsi="Helvetica Neue"/>
          <w:b/>
          <w:color w:val="93011C"/>
          <w:sz w:val="32"/>
          <w:szCs w:val="32"/>
        </w:rPr>
      </w:pPr>
    </w:p>
    <w:p w14:paraId="7C35A29C" w14:textId="77777777" w:rsidR="00EB7D4D" w:rsidRPr="0041554A" w:rsidRDefault="00EB7D4D">
      <w:pPr>
        <w:rPr>
          <w:rFonts w:ascii="Helvetica Neue" w:hAnsi="Helvetica Neue"/>
          <w:b/>
          <w:color w:val="93011C"/>
          <w:sz w:val="32"/>
          <w:szCs w:val="32"/>
        </w:rPr>
      </w:pPr>
    </w:p>
    <w:p w14:paraId="58C0678A" w14:textId="77777777" w:rsidR="00EB7D4D" w:rsidRPr="0041554A" w:rsidRDefault="00EB7D4D">
      <w:pPr>
        <w:rPr>
          <w:rFonts w:ascii="Helvetica Neue" w:hAnsi="Helvetica Neue"/>
          <w:b/>
          <w:color w:val="93011C"/>
          <w:sz w:val="32"/>
          <w:szCs w:val="32"/>
        </w:rPr>
      </w:pPr>
    </w:p>
    <w:p w14:paraId="068894FC" w14:textId="081FEB66" w:rsidR="00EB7D4D" w:rsidRPr="0041554A" w:rsidRDefault="00EB7D4D">
      <w:pPr>
        <w:rPr>
          <w:rFonts w:ascii="Helvetica Neue" w:hAnsi="Helvetica Neue"/>
          <w:b/>
          <w:color w:val="93011C"/>
          <w:sz w:val="32"/>
          <w:szCs w:val="32"/>
        </w:rPr>
      </w:pPr>
    </w:p>
    <w:p w14:paraId="5AB2A4A7" w14:textId="77777777" w:rsidR="00EB7D4D" w:rsidRPr="0041554A" w:rsidRDefault="00EB7D4D">
      <w:pPr>
        <w:rPr>
          <w:rFonts w:ascii="Helvetica Neue" w:hAnsi="Helvetica Neue"/>
          <w:b/>
          <w:color w:val="93011C"/>
          <w:sz w:val="32"/>
          <w:szCs w:val="32"/>
        </w:rPr>
      </w:pPr>
    </w:p>
    <w:p w14:paraId="0F874DBA" w14:textId="77777777" w:rsidR="00EB7D4D" w:rsidRPr="0041554A" w:rsidRDefault="00EB7D4D">
      <w:pPr>
        <w:rPr>
          <w:rFonts w:ascii="Helvetica Neue" w:hAnsi="Helvetica Neue"/>
          <w:b/>
          <w:color w:val="93011C"/>
          <w:sz w:val="32"/>
          <w:szCs w:val="32"/>
        </w:rPr>
      </w:pPr>
    </w:p>
    <w:p w14:paraId="055F494C" w14:textId="77777777" w:rsidR="00EB7D4D" w:rsidRPr="0041554A" w:rsidRDefault="00EB7D4D">
      <w:pPr>
        <w:rPr>
          <w:rFonts w:ascii="Helvetica Neue" w:hAnsi="Helvetica Neue"/>
          <w:b/>
          <w:color w:val="93011C"/>
          <w:sz w:val="32"/>
          <w:szCs w:val="32"/>
        </w:rPr>
      </w:pPr>
    </w:p>
    <w:p w14:paraId="0F962C74" w14:textId="77777777" w:rsidR="00EB7D4D" w:rsidRPr="0041554A" w:rsidRDefault="00EB7D4D" w:rsidP="00EB7D4D">
      <w:pPr>
        <w:rPr>
          <w:rFonts w:ascii="Helvetica Neue" w:hAnsi="Helvetica Neue"/>
          <w:b/>
          <w:color w:val="93011C"/>
          <w:sz w:val="32"/>
          <w:szCs w:val="32"/>
        </w:rPr>
      </w:pPr>
    </w:p>
    <w:p w14:paraId="755DF0B8" w14:textId="4B0027A7" w:rsidR="008A7AC8" w:rsidRPr="006E5E0B" w:rsidRDefault="006E5E0B" w:rsidP="008A7AC8">
      <w:pPr>
        <w:jc w:val="center"/>
        <w:rPr>
          <w:rFonts w:ascii="Helvetica Neue" w:hAnsi="Helvetica Neue"/>
          <w:b/>
          <w:color w:val="93011C"/>
          <w:sz w:val="60"/>
          <w:szCs w:val="60"/>
        </w:rPr>
      </w:pPr>
      <w:r w:rsidRPr="006E5E0B">
        <w:rPr>
          <w:rFonts w:ascii="Helvetica Neue" w:hAnsi="Helvetica Neue"/>
          <w:b/>
          <w:color w:val="93011C"/>
          <w:sz w:val="60"/>
          <w:szCs w:val="60"/>
          <w:highlight w:val="yellow"/>
        </w:rPr>
        <w:t>[insert company name]</w:t>
      </w:r>
    </w:p>
    <w:p w14:paraId="34CCADFE" w14:textId="19BA308C" w:rsidR="006E5E0B" w:rsidRPr="006E5E0B" w:rsidRDefault="006E5E0B" w:rsidP="008A7AC8">
      <w:pPr>
        <w:jc w:val="center"/>
        <w:rPr>
          <w:rFonts w:ascii="Helvetica Neue" w:hAnsi="Helvetica Neue"/>
          <w:b/>
          <w:color w:val="93011C"/>
          <w:sz w:val="60"/>
          <w:szCs w:val="60"/>
        </w:rPr>
      </w:pPr>
      <w:r w:rsidRPr="006E5E0B">
        <w:rPr>
          <w:rFonts w:ascii="Helvetica Neue" w:hAnsi="Helvetica Neue"/>
          <w:b/>
          <w:color w:val="93011C"/>
          <w:sz w:val="60"/>
          <w:szCs w:val="60"/>
          <w:highlight w:val="yellow"/>
        </w:rPr>
        <w:t>[employee/freelance/trustee]</w:t>
      </w:r>
      <w:r w:rsidR="008A7AC8" w:rsidRPr="006E5E0B">
        <w:rPr>
          <w:rFonts w:ascii="Helvetica Neue" w:hAnsi="Helvetica Neue"/>
          <w:b/>
          <w:color w:val="93011C"/>
          <w:sz w:val="60"/>
          <w:szCs w:val="60"/>
        </w:rPr>
        <w:t xml:space="preserve"> </w:t>
      </w:r>
    </w:p>
    <w:p w14:paraId="2FE8C944" w14:textId="41CC1F86" w:rsidR="008A7AC8" w:rsidRDefault="008A7AC8" w:rsidP="008A7AC8">
      <w:pPr>
        <w:jc w:val="center"/>
        <w:rPr>
          <w:rFonts w:ascii="Helvetica Neue" w:hAnsi="Helvetica Neue"/>
          <w:b/>
          <w:color w:val="93011C"/>
          <w:sz w:val="60"/>
          <w:szCs w:val="60"/>
        </w:rPr>
      </w:pPr>
      <w:r w:rsidRPr="006E5E0B">
        <w:rPr>
          <w:rFonts w:ascii="Helvetica Neue" w:hAnsi="Helvetica Neue"/>
          <w:b/>
          <w:color w:val="93011C"/>
          <w:sz w:val="60"/>
          <w:szCs w:val="60"/>
        </w:rPr>
        <w:t>INDUCTION PACK</w:t>
      </w:r>
    </w:p>
    <w:p w14:paraId="4EE23138" w14:textId="56870D81" w:rsidR="00EF332E" w:rsidRDefault="00EF332E" w:rsidP="008A7AC8">
      <w:pPr>
        <w:jc w:val="center"/>
        <w:rPr>
          <w:rFonts w:ascii="Helvetica Neue" w:hAnsi="Helvetica Neue"/>
          <w:b/>
          <w:color w:val="93011C"/>
          <w:sz w:val="60"/>
          <w:szCs w:val="60"/>
        </w:rPr>
      </w:pPr>
    </w:p>
    <w:p w14:paraId="7E2A41AC" w14:textId="098C2470" w:rsidR="00EF332E" w:rsidRPr="00EF332E" w:rsidRDefault="00EF332E" w:rsidP="00321622">
      <w:pPr>
        <w:jc w:val="center"/>
        <w:rPr>
          <w:rFonts w:ascii="Helvetica Neue" w:hAnsi="Helvetica Neue"/>
          <w:b/>
          <w:i/>
          <w:iCs/>
          <w:color w:val="011793"/>
          <w:sz w:val="22"/>
          <w:szCs w:val="22"/>
        </w:rPr>
      </w:pPr>
      <w:r w:rsidRPr="00EF332E">
        <w:rPr>
          <w:rFonts w:ascii="Helvetica Neue" w:hAnsi="Helvetica Neue"/>
          <w:b/>
          <w:i/>
          <w:iCs/>
          <w:color w:val="011793"/>
          <w:sz w:val="22"/>
          <w:szCs w:val="22"/>
        </w:rPr>
        <w:t xml:space="preserve">This template has been created by Unlimited Theatre. </w:t>
      </w:r>
      <w:r w:rsidR="00321622">
        <w:rPr>
          <w:rFonts w:ascii="Helvetica Neue" w:hAnsi="Helvetica Neue"/>
          <w:b/>
          <w:i/>
          <w:iCs/>
          <w:color w:val="011793"/>
          <w:sz w:val="22"/>
          <w:szCs w:val="22"/>
        </w:rPr>
        <w:t xml:space="preserve">It has been created to suit the needs of our organisation and is by no means an extensive checklist for all organisations. </w:t>
      </w:r>
      <w:r w:rsidRPr="00EF332E">
        <w:rPr>
          <w:rFonts w:ascii="Helvetica Neue" w:hAnsi="Helvetica Neue"/>
          <w:b/>
          <w:i/>
          <w:iCs/>
          <w:color w:val="011793"/>
          <w:sz w:val="22"/>
          <w:szCs w:val="22"/>
        </w:rPr>
        <w:t>We hope you find this useful in creating your own induction packs and encourage you to adapt</w:t>
      </w:r>
      <w:r w:rsidR="00B20834">
        <w:rPr>
          <w:rFonts w:ascii="Helvetica Neue" w:hAnsi="Helvetica Neue"/>
          <w:b/>
          <w:i/>
          <w:iCs/>
          <w:color w:val="011793"/>
          <w:sz w:val="22"/>
          <w:szCs w:val="22"/>
        </w:rPr>
        <w:t xml:space="preserve"> and expand</w:t>
      </w:r>
      <w:r w:rsidRPr="00EF332E">
        <w:rPr>
          <w:rFonts w:ascii="Helvetica Neue" w:hAnsi="Helvetica Neue"/>
          <w:b/>
          <w:i/>
          <w:iCs/>
          <w:color w:val="011793"/>
          <w:sz w:val="22"/>
          <w:szCs w:val="22"/>
        </w:rPr>
        <w:t xml:space="preserve"> it to </w:t>
      </w:r>
      <w:r w:rsidR="00B20834">
        <w:rPr>
          <w:rFonts w:ascii="Helvetica Neue" w:hAnsi="Helvetica Neue"/>
          <w:b/>
          <w:i/>
          <w:iCs/>
          <w:color w:val="011793"/>
          <w:sz w:val="22"/>
          <w:szCs w:val="22"/>
        </w:rPr>
        <w:t>meet the</w:t>
      </w:r>
      <w:r w:rsidRPr="00EF332E">
        <w:rPr>
          <w:rFonts w:ascii="Helvetica Neue" w:hAnsi="Helvetica Neue"/>
          <w:b/>
          <w:i/>
          <w:iCs/>
          <w:color w:val="011793"/>
          <w:sz w:val="22"/>
          <w:szCs w:val="22"/>
        </w:rPr>
        <w:t xml:space="preserve"> unique needs of your organisation and workforce.</w:t>
      </w:r>
      <w:r w:rsidR="00B20834">
        <w:rPr>
          <w:rFonts w:ascii="Helvetica Neue" w:hAnsi="Helvetica Neue"/>
          <w:b/>
          <w:i/>
          <w:iCs/>
          <w:color w:val="011793"/>
          <w:sz w:val="22"/>
          <w:szCs w:val="22"/>
        </w:rPr>
        <w:t xml:space="preserve">  </w:t>
      </w:r>
    </w:p>
    <w:p w14:paraId="0B1AED7C" w14:textId="2315535D" w:rsidR="00EF332E" w:rsidRPr="00EF332E" w:rsidRDefault="00EF332E" w:rsidP="008A7AC8">
      <w:pPr>
        <w:jc w:val="center"/>
        <w:rPr>
          <w:rFonts w:ascii="Helvetica Neue" w:hAnsi="Helvetica Neue"/>
          <w:b/>
          <w:i/>
          <w:iCs/>
          <w:color w:val="011793"/>
          <w:sz w:val="22"/>
          <w:szCs w:val="22"/>
        </w:rPr>
      </w:pPr>
    </w:p>
    <w:p w14:paraId="6AAB415D" w14:textId="77777777" w:rsidR="00EF332E" w:rsidRDefault="00EF332E" w:rsidP="008A7AC8">
      <w:pPr>
        <w:jc w:val="center"/>
        <w:rPr>
          <w:rFonts w:ascii="Helvetica Neue" w:hAnsi="Helvetica Neue"/>
          <w:bCs/>
          <w:i/>
          <w:iCs/>
          <w:color w:val="011793"/>
          <w:sz w:val="22"/>
          <w:szCs w:val="22"/>
        </w:rPr>
      </w:pPr>
      <w:r>
        <w:rPr>
          <w:rFonts w:ascii="Helvetica Neue" w:hAnsi="Helvetica Neue"/>
          <w:bCs/>
          <w:i/>
          <w:iCs/>
          <w:color w:val="011793"/>
          <w:sz w:val="22"/>
          <w:szCs w:val="22"/>
        </w:rPr>
        <w:t>Where applicable, w</w:t>
      </w:r>
      <w:r w:rsidRPr="00EF332E">
        <w:rPr>
          <w:rFonts w:ascii="Helvetica Neue" w:hAnsi="Helvetica Neue"/>
          <w:bCs/>
          <w:i/>
          <w:iCs/>
          <w:color w:val="011793"/>
          <w:sz w:val="22"/>
          <w:szCs w:val="22"/>
        </w:rPr>
        <w:t xml:space="preserve">e recommend creating individual packs tailored to </w:t>
      </w:r>
    </w:p>
    <w:p w14:paraId="042BDBCC" w14:textId="7F61EC18" w:rsidR="00EF332E" w:rsidRPr="00EF332E" w:rsidRDefault="00EF332E" w:rsidP="008A7AC8">
      <w:pPr>
        <w:jc w:val="center"/>
        <w:rPr>
          <w:rFonts w:ascii="Helvetica Neue" w:hAnsi="Helvetica Neue"/>
          <w:bCs/>
          <w:i/>
          <w:iCs/>
          <w:color w:val="011793"/>
          <w:sz w:val="22"/>
          <w:szCs w:val="22"/>
        </w:rPr>
      </w:pPr>
      <w:r w:rsidRPr="00EF332E">
        <w:rPr>
          <w:rFonts w:ascii="Helvetica Neue" w:hAnsi="Helvetica Neue"/>
          <w:bCs/>
          <w:i/>
          <w:iCs/>
          <w:color w:val="011793"/>
          <w:sz w:val="22"/>
          <w:szCs w:val="22"/>
        </w:rPr>
        <w:t xml:space="preserve">employees, freelance associates and Board members. </w:t>
      </w:r>
    </w:p>
    <w:p w14:paraId="1D98B5DB" w14:textId="696B265C" w:rsidR="00EB7D4D" w:rsidRPr="00EF332E" w:rsidRDefault="00EB7D4D">
      <w:pPr>
        <w:rPr>
          <w:rFonts w:ascii="Helvetica Neue" w:hAnsi="Helvetica Neue"/>
          <w:bCs/>
          <w:color w:val="93011C"/>
          <w:sz w:val="32"/>
          <w:szCs w:val="32"/>
        </w:rPr>
      </w:pPr>
      <w:r w:rsidRPr="00EF332E">
        <w:rPr>
          <w:rFonts w:ascii="Helvetica Neue" w:hAnsi="Helvetica Neue"/>
          <w:bCs/>
          <w:color w:val="93011C"/>
          <w:sz w:val="32"/>
          <w:szCs w:val="32"/>
        </w:rPr>
        <w:br w:type="page"/>
      </w:r>
    </w:p>
    <w:p w14:paraId="6002CDF4" w14:textId="77777777" w:rsidR="008A7AC8" w:rsidRPr="0041554A" w:rsidRDefault="008A7AC8" w:rsidP="008A7AC8">
      <w:pPr>
        <w:jc w:val="both"/>
        <w:rPr>
          <w:rFonts w:ascii="Helvetica Neue" w:hAnsi="Helvetica Neue"/>
          <w:b/>
          <w:color w:val="93011C"/>
          <w:sz w:val="32"/>
          <w:szCs w:val="32"/>
        </w:rPr>
      </w:pPr>
    </w:p>
    <w:p w14:paraId="3B3D761F" w14:textId="77777777" w:rsidR="008A7AC8" w:rsidRPr="0041554A" w:rsidRDefault="008A7AC8" w:rsidP="008A7AC8">
      <w:pPr>
        <w:jc w:val="both"/>
        <w:rPr>
          <w:rFonts w:ascii="Helvetica Neue" w:hAnsi="Helvetica Neue"/>
          <w:b/>
          <w:color w:val="93011C"/>
          <w:sz w:val="32"/>
          <w:szCs w:val="32"/>
        </w:rPr>
      </w:pPr>
    </w:p>
    <w:p w14:paraId="083AD766" w14:textId="66A3F6BC" w:rsidR="008A7AC8" w:rsidRPr="0041554A" w:rsidRDefault="008A7AC8" w:rsidP="008A7AC8">
      <w:pPr>
        <w:jc w:val="both"/>
        <w:rPr>
          <w:rFonts w:ascii="Helvetica Neue" w:hAnsi="Helvetica Neue"/>
          <w:b/>
          <w:color w:val="93011C"/>
          <w:sz w:val="32"/>
          <w:szCs w:val="32"/>
        </w:rPr>
      </w:pPr>
      <w:r w:rsidRPr="0041554A">
        <w:rPr>
          <w:rFonts w:ascii="Helvetica Neue" w:hAnsi="Helvetica Neue"/>
          <w:b/>
          <w:color w:val="93011C"/>
          <w:sz w:val="32"/>
          <w:szCs w:val="32"/>
        </w:rPr>
        <w:t>CONTENTS</w:t>
      </w:r>
    </w:p>
    <w:p w14:paraId="5FEE5812" w14:textId="55B5A5A5" w:rsidR="008A7AC8" w:rsidRPr="0041554A" w:rsidRDefault="008A7AC8" w:rsidP="008A7AC8">
      <w:pPr>
        <w:jc w:val="both"/>
        <w:rPr>
          <w:rFonts w:ascii="Helvetica Neue" w:hAnsi="Helvetica Neue"/>
          <w:b/>
          <w:color w:val="93011C"/>
          <w:sz w:val="32"/>
          <w:szCs w:val="32"/>
        </w:rPr>
      </w:pPr>
    </w:p>
    <w:p w14:paraId="34A0957E" w14:textId="77777777" w:rsidR="008A7AC8" w:rsidRPr="0041554A" w:rsidRDefault="008A7AC8" w:rsidP="008A7AC8">
      <w:pPr>
        <w:jc w:val="both"/>
        <w:rPr>
          <w:rFonts w:ascii="Helvetica Neue" w:hAnsi="Helvetica Neue"/>
          <w:b/>
          <w:color w:val="93011C"/>
          <w:sz w:val="32"/>
          <w:szCs w:val="32"/>
        </w:rPr>
      </w:pPr>
    </w:p>
    <w:p w14:paraId="70A763FB" w14:textId="439C4635" w:rsidR="006E5E0B" w:rsidRDefault="006E5E0B">
      <w:pPr>
        <w:rPr>
          <w:rFonts w:ascii="Helvetica Neue" w:hAnsi="Helvetica Neue"/>
          <w:b/>
          <w:color w:val="000000" w:themeColor="text1"/>
        </w:rPr>
      </w:pPr>
      <w:r>
        <w:rPr>
          <w:rFonts w:ascii="Helvetica Neue" w:hAnsi="Helvetica Neue"/>
          <w:b/>
          <w:color w:val="000000" w:themeColor="text1"/>
        </w:rPr>
        <w:t>WELCOME</w:t>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sidRPr="00FB6EE1">
        <w:rPr>
          <w:rFonts w:ascii="Helvetica Neue" w:hAnsi="Helvetica Neue"/>
          <w:b/>
          <w:color w:val="000000" w:themeColor="text1"/>
          <w:highlight w:val="yellow"/>
        </w:rPr>
        <w:t>X</w:t>
      </w:r>
    </w:p>
    <w:p w14:paraId="62D4FCC8" w14:textId="77777777" w:rsidR="006E5E0B" w:rsidRDefault="006E5E0B">
      <w:pPr>
        <w:rPr>
          <w:rFonts w:ascii="Helvetica Neue" w:hAnsi="Helvetica Neue"/>
          <w:b/>
          <w:color w:val="000000" w:themeColor="text1"/>
        </w:rPr>
      </w:pPr>
    </w:p>
    <w:p w14:paraId="676C39C2" w14:textId="60B38A7E" w:rsidR="008A7AC8" w:rsidRDefault="008A7AC8">
      <w:pPr>
        <w:rPr>
          <w:rFonts w:ascii="Helvetica Neue" w:hAnsi="Helvetica Neue"/>
          <w:b/>
          <w:color w:val="000000" w:themeColor="text1"/>
        </w:rPr>
      </w:pPr>
      <w:r w:rsidRPr="0041554A">
        <w:rPr>
          <w:rFonts w:ascii="Helvetica Neue" w:hAnsi="Helvetica Neue"/>
          <w:b/>
          <w:color w:val="000000" w:themeColor="text1"/>
        </w:rPr>
        <w:t>INTRODUCTION TO</w:t>
      </w:r>
      <w:r w:rsidR="006E5E0B">
        <w:rPr>
          <w:rFonts w:ascii="Helvetica Neue" w:hAnsi="Helvetica Neue"/>
          <w:b/>
          <w:color w:val="000000" w:themeColor="text1"/>
        </w:rPr>
        <w:t xml:space="preserve"> </w:t>
      </w:r>
      <w:r w:rsidR="006E5E0B" w:rsidRPr="006E5E0B">
        <w:rPr>
          <w:rFonts w:ascii="Helvetica Neue" w:hAnsi="Helvetica Neue"/>
          <w:bCs/>
          <w:color w:val="000000" w:themeColor="text1"/>
          <w:highlight w:val="yellow"/>
        </w:rPr>
        <w:t>[insert company name]</w:t>
      </w:r>
      <w:r w:rsidRPr="006E5E0B">
        <w:rPr>
          <w:rFonts w:ascii="Helvetica Neue" w:hAnsi="Helvetica Neue"/>
          <w:bCs/>
          <w:color w:val="000000" w:themeColor="text1"/>
        </w:rPr>
        <w:tab/>
      </w:r>
      <w:r w:rsidRPr="0041554A">
        <w:rPr>
          <w:rFonts w:ascii="Helvetica Neue" w:hAnsi="Helvetica Neue"/>
          <w:b/>
          <w:color w:val="000000" w:themeColor="text1"/>
        </w:rPr>
        <w:tab/>
      </w:r>
      <w:r w:rsidRPr="0041554A">
        <w:rPr>
          <w:rFonts w:ascii="Helvetica Neue" w:hAnsi="Helvetica Neue"/>
          <w:b/>
          <w:color w:val="000000" w:themeColor="text1"/>
        </w:rPr>
        <w:tab/>
      </w:r>
      <w:r w:rsidRPr="0041554A">
        <w:rPr>
          <w:rFonts w:ascii="Helvetica Neue" w:hAnsi="Helvetica Neue"/>
          <w:b/>
          <w:color w:val="000000" w:themeColor="text1"/>
        </w:rPr>
        <w:tab/>
      </w:r>
      <w:r w:rsidRPr="0041554A">
        <w:rPr>
          <w:rFonts w:ascii="Helvetica Neue" w:hAnsi="Helvetica Neue"/>
          <w:b/>
          <w:color w:val="000000" w:themeColor="text1"/>
        </w:rPr>
        <w:tab/>
      </w:r>
      <w:r w:rsidR="00FB6EE1" w:rsidRPr="00FB6EE1">
        <w:rPr>
          <w:rFonts w:ascii="Helvetica Neue" w:hAnsi="Helvetica Neue"/>
          <w:b/>
          <w:color w:val="000000" w:themeColor="text1"/>
          <w:highlight w:val="yellow"/>
        </w:rPr>
        <w:t>X</w:t>
      </w:r>
    </w:p>
    <w:p w14:paraId="5D9DB995" w14:textId="06E56239" w:rsidR="001045B9" w:rsidRDefault="001045B9">
      <w:pPr>
        <w:rPr>
          <w:rFonts w:ascii="Helvetica Neue" w:hAnsi="Helvetica Neue"/>
          <w:b/>
          <w:color w:val="000000" w:themeColor="text1"/>
        </w:rPr>
      </w:pPr>
    </w:p>
    <w:p w14:paraId="55D0966C" w14:textId="651AB7F5" w:rsidR="008A7AC8" w:rsidRDefault="001045B9">
      <w:pPr>
        <w:rPr>
          <w:rFonts w:ascii="Helvetica Neue" w:hAnsi="Helvetica Neue"/>
          <w:b/>
          <w:color w:val="000000" w:themeColor="text1"/>
        </w:rPr>
      </w:pPr>
      <w:r>
        <w:rPr>
          <w:rFonts w:ascii="Helvetica Neue" w:hAnsi="Helvetica Neue"/>
          <w:b/>
          <w:color w:val="000000" w:themeColor="text1"/>
        </w:rPr>
        <w:t>CURRENT PROJECTS</w:t>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sidR="00FB6EE1" w:rsidRPr="00FB6EE1">
        <w:rPr>
          <w:rFonts w:ascii="Helvetica Neue" w:hAnsi="Helvetica Neue"/>
          <w:b/>
          <w:color w:val="000000" w:themeColor="text1"/>
          <w:highlight w:val="yellow"/>
        </w:rPr>
        <w:t>X</w:t>
      </w:r>
    </w:p>
    <w:p w14:paraId="7382CBA1" w14:textId="77777777" w:rsidR="00FB6EE1" w:rsidRPr="0041554A" w:rsidRDefault="00FB6EE1">
      <w:pPr>
        <w:rPr>
          <w:rFonts w:ascii="Helvetica Neue" w:hAnsi="Helvetica Neue"/>
          <w:b/>
          <w:color w:val="000000" w:themeColor="text1"/>
        </w:rPr>
      </w:pPr>
    </w:p>
    <w:p w14:paraId="193B321D" w14:textId="4D10132F" w:rsidR="008A7AC8" w:rsidRDefault="008A7AC8">
      <w:pPr>
        <w:rPr>
          <w:rFonts w:ascii="Helvetica Neue" w:hAnsi="Helvetica Neue"/>
          <w:b/>
          <w:color w:val="000000" w:themeColor="text1"/>
        </w:rPr>
      </w:pPr>
      <w:r w:rsidRPr="0041554A">
        <w:rPr>
          <w:rFonts w:ascii="Helvetica Neue" w:hAnsi="Helvetica Neue"/>
          <w:b/>
          <w:color w:val="000000" w:themeColor="text1"/>
        </w:rPr>
        <w:t>COMPANY STRUCTURE</w:t>
      </w:r>
      <w:r w:rsidRPr="0041554A">
        <w:rPr>
          <w:rFonts w:ascii="Helvetica Neue" w:hAnsi="Helvetica Neue"/>
          <w:b/>
          <w:color w:val="000000" w:themeColor="text1"/>
        </w:rPr>
        <w:tab/>
      </w:r>
      <w:r w:rsidRPr="0041554A">
        <w:rPr>
          <w:rFonts w:ascii="Helvetica Neue" w:hAnsi="Helvetica Neue"/>
          <w:b/>
          <w:color w:val="000000" w:themeColor="text1"/>
        </w:rPr>
        <w:tab/>
      </w:r>
      <w:r w:rsidRPr="0041554A">
        <w:rPr>
          <w:rFonts w:ascii="Helvetica Neue" w:hAnsi="Helvetica Neue"/>
          <w:b/>
          <w:color w:val="000000" w:themeColor="text1"/>
        </w:rPr>
        <w:tab/>
      </w:r>
      <w:r w:rsidRPr="0041554A">
        <w:rPr>
          <w:rFonts w:ascii="Helvetica Neue" w:hAnsi="Helvetica Neue"/>
          <w:b/>
          <w:color w:val="000000" w:themeColor="text1"/>
        </w:rPr>
        <w:tab/>
      </w:r>
      <w:r w:rsidRPr="0041554A">
        <w:rPr>
          <w:rFonts w:ascii="Helvetica Neue" w:hAnsi="Helvetica Neue"/>
          <w:b/>
          <w:color w:val="000000" w:themeColor="text1"/>
        </w:rPr>
        <w:tab/>
      </w:r>
      <w:r w:rsidRPr="0041554A">
        <w:rPr>
          <w:rFonts w:ascii="Helvetica Neue" w:hAnsi="Helvetica Neue"/>
          <w:b/>
          <w:color w:val="000000" w:themeColor="text1"/>
        </w:rPr>
        <w:tab/>
      </w:r>
      <w:r w:rsidR="00CD2320">
        <w:rPr>
          <w:rFonts w:ascii="Helvetica Neue" w:hAnsi="Helvetica Neue"/>
          <w:b/>
          <w:color w:val="000000" w:themeColor="text1"/>
        </w:rPr>
        <w:tab/>
      </w:r>
      <w:r w:rsidR="00CD2320">
        <w:rPr>
          <w:rFonts w:ascii="Helvetica Neue" w:hAnsi="Helvetica Neue"/>
          <w:b/>
          <w:color w:val="000000" w:themeColor="text1"/>
        </w:rPr>
        <w:tab/>
      </w:r>
      <w:r w:rsidR="00FB6EE1" w:rsidRPr="00FB6EE1">
        <w:rPr>
          <w:rFonts w:ascii="Helvetica Neue" w:hAnsi="Helvetica Neue"/>
          <w:b/>
          <w:color w:val="000000" w:themeColor="text1"/>
          <w:highlight w:val="yellow"/>
        </w:rPr>
        <w:t>X</w:t>
      </w:r>
    </w:p>
    <w:p w14:paraId="547F534B" w14:textId="33AB4EF2" w:rsidR="00FB6EE1" w:rsidRDefault="00FB6EE1">
      <w:pPr>
        <w:rPr>
          <w:rFonts w:ascii="Helvetica Neue" w:hAnsi="Helvetica Neue"/>
          <w:b/>
          <w:color w:val="000000" w:themeColor="text1"/>
        </w:rPr>
      </w:pPr>
    </w:p>
    <w:p w14:paraId="4E006691" w14:textId="6B82AE1B" w:rsidR="00FB6EE1" w:rsidRPr="0041554A" w:rsidRDefault="00FB6EE1">
      <w:pPr>
        <w:rPr>
          <w:rFonts w:ascii="Helvetica Neue" w:hAnsi="Helvetica Neue"/>
          <w:b/>
          <w:color w:val="000000" w:themeColor="text1"/>
        </w:rPr>
      </w:pPr>
      <w:r>
        <w:rPr>
          <w:rFonts w:ascii="Helvetica Neue" w:hAnsi="Helvetica Neue"/>
          <w:b/>
          <w:color w:val="000000" w:themeColor="text1"/>
        </w:rPr>
        <w:t>WHERE TO FIND US</w:t>
      </w:r>
      <w:r w:rsidRPr="00FB6EE1">
        <w:rPr>
          <w:rFonts w:ascii="Helvetica Neue" w:hAnsi="Helvetica Neue"/>
          <w:b/>
          <w:color w:val="000000" w:themeColor="text1"/>
        </w:rPr>
        <w:t xml:space="preserve"> </w:t>
      </w:r>
      <w:r w:rsidRPr="00FB6EE1">
        <w:rPr>
          <w:rFonts w:ascii="Helvetica Neue" w:hAnsi="Helvetica Neue"/>
          <w:b/>
          <w:color w:val="000000" w:themeColor="text1"/>
        </w:rPr>
        <w:tab/>
      </w:r>
      <w:r w:rsidRPr="00FB6EE1">
        <w:rPr>
          <w:rFonts w:ascii="Helvetica Neue" w:hAnsi="Helvetica Neue"/>
          <w:b/>
          <w:color w:val="000000" w:themeColor="text1"/>
        </w:rPr>
        <w:tab/>
      </w:r>
      <w:r w:rsidRPr="00FB6EE1">
        <w:rPr>
          <w:rFonts w:ascii="Helvetica Neue" w:hAnsi="Helvetica Neue"/>
          <w:b/>
          <w:color w:val="000000" w:themeColor="text1"/>
        </w:rPr>
        <w:tab/>
      </w:r>
      <w:r w:rsidRPr="00FB6EE1">
        <w:rPr>
          <w:rFonts w:ascii="Helvetica Neue" w:hAnsi="Helvetica Neue"/>
          <w:b/>
          <w:color w:val="000000" w:themeColor="text1"/>
        </w:rPr>
        <w:tab/>
      </w:r>
      <w:r w:rsidRPr="00FB6EE1">
        <w:rPr>
          <w:rFonts w:ascii="Helvetica Neue" w:hAnsi="Helvetica Neue"/>
          <w:b/>
          <w:color w:val="000000" w:themeColor="text1"/>
        </w:rPr>
        <w:tab/>
      </w:r>
      <w:r w:rsidRPr="00FB6EE1">
        <w:rPr>
          <w:rFonts w:ascii="Helvetica Neue" w:hAnsi="Helvetica Neue"/>
          <w:b/>
          <w:color w:val="000000" w:themeColor="text1"/>
        </w:rPr>
        <w:tab/>
      </w:r>
      <w:r w:rsidRPr="00FB6EE1">
        <w:rPr>
          <w:rFonts w:ascii="Helvetica Neue" w:hAnsi="Helvetica Neue"/>
          <w:b/>
          <w:color w:val="000000" w:themeColor="text1"/>
        </w:rPr>
        <w:tab/>
      </w:r>
      <w:r w:rsidRPr="00FB6EE1">
        <w:rPr>
          <w:rFonts w:ascii="Helvetica Neue" w:hAnsi="Helvetica Neue"/>
          <w:b/>
          <w:color w:val="000000" w:themeColor="text1"/>
        </w:rPr>
        <w:tab/>
      </w:r>
      <w:r w:rsidRPr="00FB6EE1">
        <w:rPr>
          <w:rFonts w:ascii="Helvetica Neue" w:hAnsi="Helvetica Neue"/>
          <w:b/>
          <w:color w:val="000000" w:themeColor="text1"/>
          <w:highlight w:val="yellow"/>
        </w:rPr>
        <w:t>X</w:t>
      </w:r>
    </w:p>
    <w:p w14:paraId="57D24149" w14:textId="77777777" w:rsidR="008A7AC8" w:rsidRPr="0041554A" w:rsidRDefault="008A7AC8">
      <w:pPr>
        <w:rPr>
          <w:rFonts w:ascii="Helvetica Neue" w:hAnsi="Helvetica Neue"/>
          <w:b/>
          <w:color w:val="000000" w:themeColor="text1"/>
        </w:rPr>
      </w:pPr>
    </w:p>
    <w:p w14:paraId="5327702E" w14:textId="2CA0DE15" w:rsidR="00656126" w:rsidRDefault="00656126">
      <w:pPr>
        <w:rPr>
          <w:rFonts w:ascii="Helvetica Neue" w:hAnsi="Helvetica Neue"/>
          <w:b/>
          <w:color w:val="000000" w:themeColor="text1"/>
        </w:rPr>
      </w:pPr>
      <w:r>
        <w:rPr>
          <w:rFonts w:ascii="Helvetica Neue" w:hAnsi="Helvetica Neue"/>
          <w:b/>
          <w:color w:val="000000" w:themeColor="text1"/>
        </w:rPr>
        <w:t>BEFORE YOUR FIRST DAY</w:t>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sidR="00165DC0">
        <w:rPr>
          <w:rFonts w:ascii="Helvetica Neue" w:hAnsi="Helvetica Neue"/>
          <w:b/>
          <w:color w:val="000000" w:themeColor="text1"/>
        </w:rPr>
        <w:tab/>
      </w:r>
      <w:r w:rsidR="00165DC0">
        <w:rPr>
          <w:rFonts w:ascii="Helvetica Neue" w:hAnsi="Helvetica Neue"/>
          <w:b/>
          <w:color w:val="000000" w:themeColor="text1"/>
        </w:rPr>
        <w:tab/>
      </w:r>
      <w:r w:rsidR="00165DC0">
        <w:rPr>
          <w:rFonts w:ascii="Helvetica Neue" w:hAnsi="Helvetica Neue"/>
          <w:b/>
          <w:color w:val="000000" w:themeColor="text1"/>
        </w:rPr>
        <w:tab/>
      </w:r>
      <w:r w:rsidR="00FB6EE1" w:rsidRPr="00FB6EE1">
        <w:rPr>
          <w:rFonts w:ascii="Helvetica Neue" w:hAnsi="Helvetica Neue"/>
          <w:b/>
          <w:color w:val="000000" w:themeColor="text1"/>
          <w:highlight w:val="yellow"/>
        </w:rPr>
        <w:t>X</w:t>
      </w:r>
    </w:p>
    <w:p w14:paraId="70385FD3" w14:textId="77777777" w:rsidR="008A7AC8" w:rsidRPr="0041554A" w:rsidRDefault="008A7AC8">
      <w:pPr>
        <w:rPr>
          <w:rFonts w:ascii="Helvetica Neue" w:hAnsi="Helvetica Neue"/>
          <w:b/>
          <w:color w:val="000000" w:themeColor="text1"/>
        </w:rPr>
      </w:pPr>
    </w:p>
    <w:p w14:paraId="2E235BCF" w14:textId="327484A7" w:rsidR="008A7AC8" w:rsidRDefault="00165DC0">
      <w:pPr>
        <w:rPr>
          <w:rFonts w:ascii="Helvetica Neue" w:hAnsi="Helvetica Neue"/>
          <w:b/>
          <w:color w:val="000000" w:themeColor="text1"/>
        </w:rPr>
      </w:pPr>
      <w:r>
        <w:rPr>
          <w:rFonts w:ascii="Helvetica Neue" w:hAnsi="Helvetica Neue"/>
          <w:b/>
          <w:color w:val="000000" w:themeColor="text1"/>
        </w:rPr>
        <w:t>DATES FOR YOUR DIARY</w:t>
      </w:r>
      <w:r w:rsidR="008A7AC8" w:rsidRPr="0041554A">
        <w:rPr>
          <w:rFonts w:ascii="Helvetica Neue" w:hAnsi="Helvetica Neue"/>
          <w:b/>
          <w:color w:val="000000" w:themeColor="text1"/>
        </w:rPr>
        <w:tab/>
      </w:r>
      <w:r w:rsidR="008A7AC8" w:rsidRPr="0041554A">
        <w:rPr>
          <w:rFonts w:ascii="Helvetica Neue" w:hAnsi="Helvetica Neue"/>
          <w:b/>
          <w:color w:val="000000" w:themeColor="text1"/>
        </w:rPr>
        <w:tab/>
      </w:r>
      <w:r w:rsidR="008A7AC8" w:rsidRPr="0041554A">
        <w:rPr>
          <w:rFonts w:ascii="Helvetica Neue" w:hAnsi="Helvetica Neue"/>
          <w:b/>
          <w:color w:val="000000" w:themeColor="text1"/>
        </w:rPr>
        <w:tab/>
      </w:r>
      <w:r w:rsidR="008A7AC8" w:rsidRPr="0041554A">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sidR="008A7AC8" w:rsidRPr="0041554A">
        <w:rPr>
          <w:rFonts w:ascii="Helvetica Neue" w:hAnsi="Helvetica Neue"/>
          <w:b/>
          <w:color w:val="000000" w:themeColor="text1"/>
        </w:rPr>
        <w:tab/>
      </w:r>
      <w:r w:rsidR="00FB6EE1" w:rsidRPr="00FB6EE1">
        <w:rPr>
          <w:rFonts w:ascii="Helvetica Neue" w:hAnsi="Helvetica Neue"/>
          <w:b/>
          <w:color w:val="000000" w:themeColor="text1"/>
          <w:highlight w:val="yellow"/>
        </w:rPr>
        <w:t>X</w:t>
      </w:r>
    </w:p>
    <w:p w14:paraId="20333D3E" w14:textId="68C1293F" w:rsidR="001045B9" w:rsidRDefault="001045B9">
      <w:pPr>
        <w:rPr>
          <w:rFonts w:ascii="Helvetica Neue" w:hAnsi="Helvetica Neue"/>
          <w:b/>
          <w:color w:val="000000" w:themeColor="text1"/>
        </w:rPr>
      </w:pPr>
    </w:p>
    <w:p w14:paraId="555838CB" w14:textId="3B11B6E9" w:rsidR="001045B9" w:rsidRDefault="001045B9">
      <w:pPr>
        <w:rPr>
          <w:rFonts w:ascii="Helvetica Neue" w:hAnsi="Helvetica Neue"/>
          <w:b/>
          <w:color w:val="000000" w:themeColor="text1"/>
        </w:rPr>
      </w:pPr>
      <w:r>
        <w:rPr>
          <w:rFonts w:ascii="Helvetica Neue" w:hAnsi="Helvetica Neue"/>
          <w:b/>
          <w:color w:val="000000" w:themeColor="text1"/>
        </w:rPr>
        <w:t>USEFUL LINKS</w:t>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Pr>
          <w:rFonts w:ascii="Helvetica Neue" w:hAnsi="Helvetica Neue"/>
          <w:b/>
          <w:color w:val="000000" w:themeColor="text1"/>
        </w:rPr>
        <w:tab/>
      </w:r>
      <w:r w:rsidR="00FB6EE1" w:rsidRPr="00FB6EE1">
        <w:rPr>
          <w:rFonts w:ascii="Helvetica Neue" w:hAnsi="Helvetica Neue"/>
          <w:b/>
          <w:color w:val="000000" w:themeColor="text1"/>
          <w:highlight w:val="yellow"/>
        </w:rPr>
        <w:t>X</w:t>
      </w:r>
    </w:p>
    <w:p w14:paraId="293E1AC9" w14:textId="77777777" w:rsidR="00CD2320" w:rsidRDefault="00CD2320">
      <w:pPr>
        <w:rPr>
          <w:rFonts w:ascii="Helvetica Neue" w:hAnsi="Helvetica Neue"/>
          <w:b/>
          <w:color w:val="000000" w:themeColor="text1"/>
        </w:rPr>
      </w:pPr>
    </w:p>
    <w:p w14:paraId="351C594E" w14:textId="2C868B46" w:rsidR="00571C40" w:rsidRPr="0041554A" w:rsidRDefault="006E5E0B">
      <w:pPr>
        <w:rPr>
          <w:rFonts w:ascii="Helvetica Neue" w:hAnsi="Helvetica Neue"/>
          <w:b/>
          <w:color w:val="C9171F"/>
        </w:rPr>
      </w:pPr>
      <w:r w:rsidRPr="006E5E0B">
        <w:rPr>
          <w:rFonts w:ascii="Helvetica Neue" w:hAnsi="Helvetica Neue"/>
          <w:bCs/>
          <w:color w:val="000000" w:themeColor="text1"/>
          <w:highlight w:val="yellow"/>
        </w:rPr>
        <w:t>[employee/freelance/trustee]</w:t>
      </w:r>
      <w:r w:rsidR="008A7AC8" w:rsidRPr="0041554A">
        <w:rPr>
          <w:rFonts w:ascii="Helvetica Neue" w:hAnsi="Helvetica Neue"/>
          <w:b/>
          <w:color w:val="000000" w:themeColor="text1"/>
        </w:rPr>
        <w:t xml:space="preserve"> </w:t>
      </w:r>
      <w:r w:rsidR="00CD2320">
        <w:rPr>
          <w:rFonts w:ascii="Helvetica Neue" w:hAnsi="Helvetica Neue"/>
          <w:b/>
          <w:color w:val="000000" w:themeColor="text1"/>
        </w:rPr>
        <w:t>INDUCTION</w:t>
      </w:r>
      <w:r w:rsidR="008A7AC8" w:rsidRPr="0041554A">
        <w:rPr>
          <w:rFonts w:ascii="Helvetica Neue" w:hAnsi="Helvetica Neue"/>
          <w:b/>
          <w:color w:val="000000" w:themeColor="text1"/>
        </w:rPr>
        <w:t xml:space="preserve"> FORM</w:t>
      </w:r>
      <w:r w:rsidR="00CD2320">
        <w:rPr>
          <w:rFonts w:ascii="Helvetica Neue" w:hAnsi="Helvetica Neue"/>
          <w:b/>
          <w:color w:val="000000" w:themeColor="text1"/>
        </w:rPr>
        <w:tab/>
      </w:r>
      <w:r w:rsidR="00CD2320">
        <w:rPr>
          <w:rFonts w:ascii="Helvetica Neue" w:hAnsi="Helvetica Neue"/>
          <w:b/>
          <w:color w:val="000000" w:themeColor="text1"/>
        </w:rPr>
        <w:tab/>
      </w:r>
      <w:r w:rsidR="00CD2320">
        <w:rPr>
          <w:rFonts w:ascii="Helvetica Neue" w:hAnsi="Helvetica Neue"/>
          <w:b/>
          <w:color w:val="000000" w:themeColor="text1"/>
        </w:rPr>
        <w:tab/>
      </w:r>
      <w:r w:rsidR="00CD2320">
        <w:rPr>
          <w:rFonts w:ascii="Helvetica Neue" w:hAnsi="Helvetica Neue"/>
          <w:b/>
          <w:color w:val="000000" w:themeColor="text1"/>
        </w:rPr>
        <w:tab/>
      </w:r>
      <w:r w:rsidR="00FB6EE1" w:rsidRPr="00FB6EE1">
        <w:rPr>
          <w:rFonts w:ascii="Helvetica Neue" w:hAnsi="Helvetica Neue"/>
          <w:b/>
          <w:color w:val="000000" w:themeColor="text1"/>
          <w:highlight w:val="yellow"/>
        </w:rPr>
        <w:t>X</w:t>
      </w:r>
      <w:r w:rsidR="008A7AC8" w:rsidRPr="0041554A">
        <w:rPr>
          <w:rFonts w:ascii="Helvetica Neue" w:hAnsi="Helvetica Neue"/>
          <w:b/>
          <w:color w:val="000000" w:themeColor="text1"/>
        </w:rPr>
        <w:tab/>
      </w:r>
      <w:r w:rsidR="008A7AC8" w:rsidRPr="0041554A">
        <w:rPr>
          <w:rFonts w:ascii="Helvetica Neue" w:hAnsi="Helvetica Neue"/>
          <w:b/>
          <w:color w:val="000000" w:themeColor="text1"/>
        </w:rPr>
        <w:tab/>
      </w:r>
      <w:r w:rsidR="008A7AC8" w:rsidRPr="0041554A">
        <w:rPr>
          <w:rFonts w:ascii="Helvetica Neue" w:hAnsi="Helvetica Neue"/>
          <w:b/>
          <w:color w:val="000000" w:themeColor="text1"/>
        </w:rPr>
        <w:tab/>
      </w:r>
      <w:r w:rsidR="008A7AC8" w:rsidRPr="0041554A">
        <w:rPr>
          <w:rFonts w:ascii="Helvetica Neue" w:hAnsi="Helvetica Neue"/>
          <w:b/>
          <w:color w:val="000000" w:themeColor="text1"/>
        </w:rPr>
        <w:tab/>
      </w:r>
      <w:r w:rsidR="008A7AC8" w:rsidRPr="0041554A">
        <w:rPr>
          <w:rFonts w:ascii="Helvetica Neue" w:hAnsi="Helvetica Neue"/>
          <w:b/>
          <w:color w:val="000000" w:themeColor="text1"/>
        </w:rPr>
        <w:tab/>
      </w:r>
      <w:r w:rsidR="00571C40" w:rsidRPr="0041554A">
        <w:rPr>
          <w:rFonts w:ascii="Helvetica Neue" w:hAnsi="Helvetica Neue"/>
          <w:b/>
          <w:color w:val="C9171F"/>
        </w:rPr>
        <w:br w:type="page"/>
      </w:r>
    </w:p>
    <w:p w14:paraId="5DA01D61" w14:textId="7FE446C4" w:rsidR="00595E2A" w:rsidRPr="0041554A" w:rsidRDefault="006E5E0B" w:rsidP="00595E2A">
      <w:pPr>
        <w:jc w:val="both"/>
        <w:rPr>
          <w:rFonts w:ascii="Helvetica Neue" w:hAnsi="Helvetica Neue"/>
          <w:b/>
          <w:bCs/>
        </w:rPr>
      </w:pPr>
      <w:r>
        <w:rPr>
          <w:rFonts w:ascii="Helvetica Neue" w:hAnsi="Helvetica Neue"/>
          <w:b/>
          <w:bCs/>
          <w:color w:val="93011C"/>
          <w:sz w:val="22"/>
          <w:szCs w:val="22"/>
        </w:rPr>
        <w:lastRenderedPageBreak/>
        <w:t>WELCOME</w:t>
      </w:r>
    </w:p>
    <w:p w14:paraId="682A9562" w14:textId="77777777" w:rsidR="006E5E0B" w:rsidRDefault="006E5E0B" w:rsidP="00595E2A">
      <w:pPr>
        <w:jc w:val="both"/>
        <w:rPr>
          <w:rFonts w:ascii="Helvetica Neue" w:hAnsi="Helvetica Neue"/>
          <w:b/>
          <w:bCs/>
        </w:rPr>
      </w:pPr>
    </w:p>
    <w:p w14:paraId="71FDDF07" w14:textId="70497C2B" w:rsidR="006E5E0B" w:rsidRPr="006E5E0B" w:rsidRDefault="006E5E0B" w:rsidP="00595E2A">
      <w:pPr>
        <w:jc w:val="both"/>
        <w:rPr>
          <w:rFonts w:ascii="Helvetica Neue" w:hAnsi="Helvetica Neue"/>
          <w:i/>
          <w:iCs/>
          <w:sz w:val="22"/>
          <w:szCs w:val="22"/>
        </w:rPr>
      </w:pPr>
      <w:r w:rsidRPr="006E5E0B">
        <w:rPr>
          <w:rFonts w:ascii="Helvetica Neue" w:hAnsi="Helvetica Neue"/>
          <w:i/>
          <w:iCs/>
          <w:sz w:val="22"/>
          <w:szCs w:val="22"/>
        </w:rPr>
        <w:t>Use this space to</w:t>
      </w:r>
      <w:r>
        <w:rPr>
          <w:rFonts w:ascii="Helvetica Neue" w:hAnsi="Helvetica Neue"/>
          <w:i/>
          <w:iCs/>
          <w:sz w:val="22"/>
          <w:szCs w:val="22"/>
        </w:rPr>
        <w:t xml:space="preserve"> tell the new member of your workforce how excited you are for them to join the team! Tell them about what your pack includes and give them contact details for a staff member that they can speak to should they have any questions. </w:t>
      </w:r>
    </w:p>
    <w:p w14:paraId="2BF1DD9B" w14:textId="1405F293" w:rsidR="00D32ADC" w:rsidRDefault="00D32ADC" w:rsidP="00595E2A">
      <w:pPr>
        <w:pStyle w:val="BodyTitle"/>
        <w:jc w:val="both"/>
        <w:rPr>
          <w:rFonts w:ascii="Helvetica Neue" w:hAnsi="Helvetica Neue"/>
          <w:color w:val="93011C"/>
          <w:sz w:val="22"/>
          <w:szCs w:val="22"/>
        </w:rPr>
      </w:pPr>
      <w:bookmarkStart w:id="0" w:name="OLE_LINK7"/>
      <w:bookmarkStart w:id="1" w:name="OLE_LINK8"/>
    </w:p>
    <w:p w14:paraId="2762BC42" w14:textId="77777777" w:rsidR="006E5E0B" w:rsidRDefault="006E5E0B" w:rsidP="006E5E0B">
      <w:pPr>
        <w:rPr>
          <w:rFonts w:ascii="Helvetica Neue" w:hAnsi="Helvetica Neue"/>
          <w:b/>
          <w:bCs/>
          <w:color w:val="93011C"/>
          <w:sz w:val="22"/>
          <w:szCs w:val="22"/>
        </w:rPr>
      </w:pPr>
    </w:p>
    <w:p w14:paraId="63861330" w14:textId="08D9D23A" w:rsidR="00595E2A" w:rsidRPr="006E5E0B" w:rsidRDefault="008A7AC8" w:rsidP="006E5E0B">
      <w:pPr>
        <w:rPr>
          <w:rFonts w:ascii="Helvetica Neue" w:hAnsi="Helvetica Neue"/>
          <w:b/>
          <w:color w:val="93011C"/>
          <w:sz w:val="60"/>
          <w:szCs w:val="60"/>
        </w:rPr>
      </w:pPr>
      <w:r w:rsidRPr="006E5E0B">
        <w:rPr>
          <w:rFonts w:ascii="Helvetica Neue" w:hAnsi="Helvetica Neue"/>
          <w:b/>
          <w:bCs/>
          <w:color w:val="93011C"/>
          <w:sz w:val="22"/>
          <w:szCs w:val="22"/>
        </w:rPr>
        <w:t xml:space="preserve">INTRODUCTION TO </w:t>
      </w:r>
      <w:r w:rsidR="006E5E0B" w:rsidRPr="006E5E0B">
        <w:rPr>
          <w:rFonts w:ascii="Helvetica Neue" w:hAnsi="Helvetica Neue"/>
          <w:b/>
          <w:color w:val="93011C"/>
          <w:sz w:val="22"/>
          <w:szCs w:val="22"/>
          <w:highlight w:val="yellow"/>
        </w:rPr>
        <w:t>[insert company name]</w:t>
      </w:r>
    </w:p>
    <w:p w14:paraId="19FF016E" w14:textId="35A10755" w:rsidR="006E5E0B" w:rsidRDefault="006E5E0B" w:rsidP="00740CBE">
      <w:pPr>
        <w:jc w:val="both"/>
        <w:rPr>
          <w:rFonts w:ascii="Helvetica Neue" w:hAnsi="Helvetica Neue" w:cs="Arial"/>
          <w:b/>
          <w:color w:val="C00000"/>
          <w:sz w:val="22"/>
          <w:szCs w:val="22"/>
        </w:rPr>
      </w:pPr>
    </w:p>
    <w:p w14:paraId="238C27F2" w14:textId="77777777" w:rsidR="00117022" w:rsidRDefault="006E5E0B" w:rsidP="00740CBE">
      <w:pPr>
        <w:jc w:val="both"/>
        <w:rPr>
          <w:rFonts w:ascii="Helvetica Neue" w:hAnsi="Helvetica Neue"/>
          <w:i/>
          <w:iCs/>
          <w:sz w:val="22"/>
          <w:szCs w:val="22"/>
        </w:rPr>
      </w:pPr>
      <w:r w:rsidRPr="006E5E0B">
        <w:rPr>
          <w:rFonts w:ascii="Helvetica Neue" w:hAnsi="Helvetica Neue"/>
          <w:i/>
          <w:iCs/>
          <w:sz w:val="22"/>
          <w:szCs w:val="22"/>
        </w:rPr>
        <w:t>Use this space</w:t>
      </w:r>
      <w:r w:rsidR="00117022">
        <w:rPr>
          <w:rFonts w:ascii="Helvetica Neue" w:hAnsi="Helvetica Neue"/>
          <w:i/>
          <w:iCs/>
          <w:sz w:val="22"/>
          <w:szCs w:val="22"/>
        </w:rPr>
        <w:t xml:space="preserve"> to tell the individual about your company:</w:t>
      </w:r>
    </w:p>
    <w:p w14:paraId="17C89623" w14:textId="6DE696C8" w:rsidR="00117022" w:rsidRDefault="00117022" w:rsidP="00117022">
      <w:pPr>
        <w:pStyle w:val="ListParagraph"/>
        <w:numPr>
          <w:ilvl w:val="0"/>
          <w:numId w:val="20"/>
        </w:numPr>
        <w:jc w:val="both"/>
        <w:rPr>
          <w:rFonts w:ascii="Helvetica Neue" w:hAnsi="Helvetica Neue"/>
          <w:i/>
          <w:iCs/>
          <w:sz w:val="22"/>
          <w:szCs w:val="22"/>
        </w:rPr>
      </w:pPr>
      <w:r>
        <w:rPr>
          <w:rFonts w:ascii="Helvetica Neue" w:hAnsi="Helvetica Neue"/>
          <w:i/>
          <w:iCs/>
          <w:sz w:val="22"/>
          <w:szCs w:val="22"/>
        </w:rPr>
        <w:t>The history of the company – where you started and how you got to where you are today</w:t>
      </w:r>
    </w:p>
    <w:p w14:paraId="7DA3199F" w14:textId="76EA5B97" w:rsidR="006E5E0B" w:rsidRDefault="00117022" w:rsidP="00117022">
      <w:pPr>
        <w:pStyle w:val="ListParagraph"/>
        <w:numPr>
          <w:ilvl w:val="0"/>
          <w:numId w:val="20"/>
        </w:numPr>
        <w:jc w:val="both"/>
        <w:rPr>
          <w:rFonts w:ascii="Helvetica Neue" w:hAnsi="Helvetica Neue"/>
          <w:i/>
          <w:iCs/>
          <w:sz w:val="22"/>
          <w:szCs w:val="22"/>
        </w:rPr>
      </w:pPr>
      <w:r>
        <w:rPr>
          <w:rFonts w:ascii="Helvetica Neue" w:hAnsi="Helvetica Neue"/>
          <w:i/>
          <w:iCs/>
          <w:sz w:val="22"/>
          <w:szCs w:val="22"/>
        </w:rPr>
        <w:t>Your vision, mission, and values</w:t>
      </w:r>
    </w:p>
    <w:p w14:paraId="6C26764D" w14:textId="73AA0D3F" w:rsidR="00117022" w:rsidRPr="00117022" w:rsidRDefault="00117022" w:rsidP="00117022">
      <w:pPr>
        <w:pStyle w:val="ListParagraph"/>
        <w:numPr>
          <w:ilvl w:val="0"/>
          <w:numId w:val="20"/>
        </w:numPr>
        <w:jc w:val="both"/>
        <w:rPr>
          <w:rFonts w:ascii="Helvetica Neue" w:hAnsi="Helvetica Neue"/>
          <w:i/>
          <w:iCs/>
          <w:sz w:val="22"/>
          <w:szCs w:val="22"/>
        </w:rPr>
      </w:pPr>
      <w:r>
        <w:rPr>
          <w:rFonts w:ascii="Helvetica Neue" w:hAnsi="Helvetica Neue"/>
          <w:i/>
          <w:iCs/>
          <w:sz w:val="22"/>
          <w:szCs w:val="22"/>
        </w:rPr>
        <w:t xml:space="preserve">The company ethos and expectations for </w:t>
      </w:r>
      <w:r w:rsidRPr="00117022">
        <w:rPr>
          <w:rFonts w:ascii="Helvetica Neue" w:hAnsi="Helvetica Neue"/>
          <w:i/>
          <w:iCs/>
          <w:sz w:val="22"/>
          <w:szCs w:val="22"/>
          <w:lang w:val="en-GB"/>
        </w:rPr>
        <w:t>behaviour</w:t>
      </w:r>
    </w:p>
    <w:p w14:paraId="5DCB1735" w14:textId="12D4FEF5" w:rsidR="00117022" w:rsidRPr="00117022" w:rsidRDefault="00117022" w:rsidP="00117022">
      <w:pPr>
        <w:pStyle w:val="ListParagraph"/>
        <w:numPr>
          <w:ilvl w:val="0"/>
          <w:numId w:val="20"/>
        </w:numPr>
        <w:jc w:val="both"/>
        <w:rPr>
          <w:rFonts w:ascii="Helvetica Neue" w:hAnsi="Helvetica Neue"/>
          <w:i/>
          <w:iCs/>
          <w:sz w:val="22"/>
          <w:szCs w:val="22"/>
        </w:rPr>
      </w:pPr>
      <w:r>
        <w:rPr>
          <w:rFonts w:ascii="Helvetica Neue" w:hAnsi="Helvetica Neue"/>
          <w:i/>
          <w:iCs/>
          <w:sz w:val="22"/>
          <w:szCs w:val="22"/>
          <w:lang w:val="en-GB"/>
        </w:rPr>
        <w:t>Company status, primary funder and charitable objectives (if applicable)</w:t>
      </w:r>
    </w:p>
    <w:p w14:paraId="06F01CC1" w14:textId="77777777" w:rsidR="006E5E0B" w:rsidRDefault="006E5E0B" w:rsidP="00740CBE">
      <w:pPr>
        <w:jc w:val="both"/>
        <w:rPr>
          <w:rFonts w:ascii="Helvetica Neue" w:eastAsia="Helvetica Neue" w:hAnsi="Helvetica Neue" w:cs="Helvetica Neue"/>
          <w:b/>
          <w:color w:val="011793"/>
          <w:sz w:val="22"/>
          <w:szCs w:val="22"/>
        </w:rPr>
      </w:pPr>
    </w:p>
    <w:bookmarkEnd w:id="0"/>
    <w:bookmarkEnd w:id="1"/>
    <w:p w14:paraId="66053A22" w14:textId="77777777" w:rsidR="00323C3B" w:rsidRDefault="00323C3B" w:rsidP="00323C3B">
      <w:pPr>
        <w:jc w:val="both"/>
        <w:rPr>
          <w:rFonts w:ascii="Helvetica Neue" w:hAnsi="Helvetica Neue"/>
          <w:b/>
          <w:color w:val="93011C"/>
          <w:sz w:val="22"/>
          <w:szCs w:val="22"/>
        </w:rPr>
      </w:pPr>
    </w:p>
    <w:p w14:paraId="5B59BE52" w14:textId="77777777" w:rsidR="00117022" w:rsidRDefault="00117022">
      <w:pPr>
        <w:rPr>
          <w:rFonts w:ascii="Helvetica Neue" w:hAnsi="Helvetica Neue"/>
          <w:b/>
          <w:color w:val="93011C"/>
          <w:sz w:val="22"/>
          <w:szCs w:val="22"/>
        </w:rPr>
      </w:pPr>
      <w:r>
        <w:rPr>
          <w:rFonts w:ascii="Helvetica Neue" w:hAnsi="Helvetica Neue"/>
          <w:b/>
          <w:color w:val="93011C"/>
          <w:sz w:val="22"/>
          <w:szCs w:val="22"/>
        </w:rPr>
        <w:br w:type="page"/>
      </w:r>
    </w:p>
    <w:p w14:paraId="5813CF85" w14:textId="1045A864" w:rsidR="001045B9" w:rsidRDefault="001045B9" w:rsidP="001045B9">
      <w:pPr>
        <w:rPr>
          <w:rFonts w:ascii="Helvetica Neue" w:hAnsi="Helvetica Neue"/>
          <w:b/>
          <w:color w:val="93011C"/>
          <w:sz w:val="22"/>
          <w:szCs w:val="22"/>
        </w:rPr>
      </w:pPr>
      <w:r>
        <w:rPr>
          <w:rFonts w:ascii="Helvetica Neue" w:hAnsi="Helvetica Neue"/>
          <w:b/>
          <w:color w:val="93011C"/>
          <w:sz w:val="22"/>
          <w:szCs w:val="22"/>
        </w:rPr>
        <w:lastRenderedPageBreak/>
        <w:t>CURRENT PROJECTS</w:t>
      </w:r>
    </w:p>
    <w:p w14:paraId="0B0D17C8" w14:textId="7C400443" w:rsidR="001045B9" w:rsidRDefault="001045B9" w:rsidP="001045B9">
      <w:pPr>
        <w:rPr>
          <w:rFonts w:ascii="Helvetica Neue" w:hAnsi="Helvetica Neue"/>
          <w:b/>
          <w:color w:val="93011C"/>
          <w:sz w:val="22"/>
          <w:szCs w:val="22"/>
        </w:rPr>
      </w:pPr>
    </w:p>
    <w:p w14:paraId="3EF0710E" w14:textId="6867B23D" w:rsidR="00117022" w:rsidRDefault="00117022" w:rsidP="001045B9">
      <w:pPr>
        <w:rPr>
          <w:rFonts w:ascii="Helvetica Neue" w:hAnsi="Helvetica Neue"/>
          <w:bCs/>
          <w:i/>
          <w:iCs/>
          <w:color w:val="000000" w:themeColor="text1"/>
          <w:sz w:val="22"/>
          <w:szCs w:val="22"/>
        </w:rPr>
      </w:pPr>
      <w:r>
        <w:rPr>
          <w:rFonts w:ascii="Helvetica Neue" w:hAnsi="Helvetica Neue"/>
          <w:bCs/>
          <w:i/>
          <w:iCs/>
          <w:color w:val="000000" w:themeColor="text1"/>
          <w:sz w:val="22"/>
          <w:szCs w:val="22"/>
        </w:rPr>
        <w:t>Here’s where you can bring the individual up to speed on what you’re currently working. At Unlimited, we’ve split this into:</w:t>
      </w:r>
    </w:p>
    <w:p w14:paraId="6D2DAFB7" w14:textId="040E4BBF" w:rsidR="00117022" w:rsidRDefault="00117022" w:rsidP="00117022">
      <w:pPr>
        <w:pStyle w:val="ListParagraph"/>
        <w:numPr>
          <w:ilvl w:val="0"/>
          <w:numId w:val="21"/>
        </w:numPr>
        <w:rPr>
          <w:rFonts w:ascii="Helvetica Neue" w:hAnsi="Helvetica Neue"/>
          <w:bCs/>
          <w:i/>
          <w:iCs/>
          <w:color w:val="000000" w:themeColor="text1"/>
          <w:sz w:val="22"/>
          <w:szCs w:val="22"/>
        </w:rPr>
      </w:pPr>
      <w:r>
        <w:rPr>
          <w:rFonts w:ascii="Helvetica Neue" w:hAnsi="Helvetica Neue"/>
          <w:bCs/>
          <w:i/>
          <w:iCs/>
          <w:color w:val="000000" w:themeColor="text1"/>
          <w:sz w:val="22"/>
          <w:szCs w:val="22"/>
        </w:rPr>
        <w:t>What we’re currently delivering/touring</w:t>
      </w:r>
    </w:p>
    <w:p w14:paraId="337C8B0C" w14:textId="1AC21393" w:rsidR="00117022" w:rsidRPr="00117022" w:rsidRDefault="00117022" w:rsidP="00117022">
      <w:pPr>
        <w:pStyle w:val="ListParagraph"/>
        <w:numPr>
          <w:ilvl w:val="0"/>
          <w:numId w:val="21"/>
        </w:numPr>
        <w:rPr>
          <w:rFonts w:ascii="Helvetica Neue" w:hAnsi="Helvetica Neue"/>
          <w:bCs/>
          <w:i/>
          <w:iCs/>
          <w:color w:val="000000" w:themeColor="text1"/>
          <w:sz w:val="22"/>
          <w:szCs w:val="22"/>
        </w:rPr>
      </w:pPr>
      <w:r>
        <w:rPr>
          <w:rFonts w:ascii="Helvetica Neue" w:hAnsi="Helvetica Neue"/>
          <w:bCs/>
          <w:i/>
          <w:iCs/>
          <w:color w:val="000000" w:themeColor="text1"/>
          <w:sz w:val="22"/>
          <w:szCs w:val="22"/>
        </w:rPr>
        <w:t>What projects are in/going into development</w:t>
      </w:r>
    </w:p>
    <w:p w14:paraId="6549F28F" w14:textId="2275B5E3" w:rsidR="00117022" w:rsidRDefault="00117022" w:rsidP="001045B9">
      <w:pPr>
        <w:rPr>
          <w:rFonts w:ascii="Helvetica Neue" w:hAnsi="Helvetica Neue"/>
          <w:b/>
          <w:color w:val="93011C"/>
          <w:sz w:val="22"/>
          <w:szCs w:val="22"/>
        </w:rPr>
      </w:pPr>
    </w:p>
    <w:p w14:paraId="1363E9BD" w14:textId="2097F792" w:rsidR="00117022" w:rsidRDefault="00117022" w:rsidP="001045B9">
      <w:pPr>
        <w:rPr>
          <w:rFonts w:ascii="Helvetica Neue" w:hAnsi="Helvetica Neue"/>
          <w:bCs/>
          <w:i/>
          <w:iCs/>
          <w:color w:val="000000" w:themeColor="text1"/>
          <w:sz w:val="22"/>
          <w:szCs w:val="22"/>
        </w:rPr>
      </w:pPr>
      <w:r>
        <w:rPr>
          <w:rFonts w:ascii="Helvetica Neue" w:hAnsi="Helvetica Neue"/>
          <w:bCs/>
          <w:i/>
          <w:iCs/>
          <w:color w:val="000000" w:themeColor="text1"/>
          <w:sz w:val="22"/>
          <w:szCs w:val="22"/>
        </w:rPr>
        <w:t xml:space="preserve">It’s up to you how much detail you’d like to go into here – you could link to other documents, webpages, blog posts or even available footage of shows or rehearsals. </w:t>
      </w:r>
    </w:p>
    <w:p w14:paraId="56E7782B" w14:textId="5735214E" w:rsidR="00323C3B" w:rsidRPr="0017018B" w:rsidRDefault="0017018B" w:rsidP="0017018B">
      <w:pPr>
        <w:rPr>
          <w:rFonts w:ascii="Helvetica Neue" w:hAnsi="Helvetica Neue"/>
          <w:bCs/>
          <w:i/>
          <w:iCs/>
          <w:color w:val="000000" w:themeColor="text1"/>
          <w:sz w:val="22"/>
          <w:szCs w:val="22"/>
        </w:rPr>
      </w:pPr>
      <w:r>
        <w:rPr>
          <w:rFonts w:ascii="Helvetica Neue" w:hAnsi="Helvetica Neue"/>
          <w:bCs/>
          <w:i/>
          <w:iCs/>
          <w:color w:val="000000" w:themeColor="text1"/>
          <w:sz w:val="22"/>
          <w:szCs w:val="22"/>
        </w:rPr>
        <w:t>(</w:t>
      </w:r>
      <w:proofErr w:type="gramStart"/>
      <w:r>
        <w:rPr>
          <w:rFonts w:ascii="Helvetica Neue" w:hAnsi="Helvetica Neue"/>
          <w:bCs/>
          <w:i/>
          <w:iCs/>
          <w:color w:val="000000" w:themeColor="text1"/>
          <w:sz w:val="22"/>
          <w:szCs w:val="22"/>
        </w:rPr>
        <w:t>N.B.</w:t>
      </w:r>
      <w:proofErr w:type="gramEnd"/>
      <w:r w:rsidR="00117022">
        <w:rPr>
          <w:rFonts w:ascii="Helvetica Neue" w:hAnsi="Helvetica Neue"/>
          <w:bCs/>
          <w:i/>
          <w:iCs/>
          <w:color w:val="000000" w:themeColor="text1"/>
          <w:sz w:val="22"/>
          <w:szCs w:val="22"/>
        </w:rPr>
        <w:t xml:space="preserve"> we recommend </w:t>
      </w:r>
      <w:r>
        <w:rPr>
          <w:rFonts w:ascii="Helvetica Neue" w:hAnsi="Helvetica Neue"/>
          <w:bCs/>
          <w:i/>
          <w:iCs/>
          <w:color w:val="000000" w:themeColor="text1"/>
          <w:sz w:val="22"/>
          <w:szCs w:val="22"/>
        </w:rPr>
        <w:t>including read/watch times for anything you link to)</w:t>
      </w:r>
    </w:p>
    <w:p w14:paraId="75C49746" w14:textId="77777777" w:rsidR="001045B9" w:rsidRDefault="001045B9" w:rsidP="00323C3B">
      <w:pPr>
        <w:jc w:val="both"/>
        <w:rPr>
          <w:rFonts w:ascii="Helvetica Neue" w:hAnsi="Helvetica Neue"/>
          <w:b/>
          <w:color w:val="93011C"/>
          <w:sz w:val="22"/>
          <w:szCs w:val="22"/>
        </w:rPr>
      </w:pPr>
    </w:p>
    <w:p w14:paraId="331F6FE1" w14:textId="77777777" w:rsidR="001045B9" w:rsidRDefault="001045B9" w:rsidP="00323C3B">
      <w:pPr>
        <w:jc w:val="both"/>
        <w:rPr>
          <w:rFonts w:ascii="Helvetica Neue" w:hAnsi="Helvetica Neue"/>
          <w:b/>
          <w:color w:val="93011C"/>
          <w:sz w:val="22"/>
          <w:szCs w:val="22"/>
        </w:rPr>
      </w:pPr>
    </w:p>
    <w:p w14:paraId="6B8C5DA4" w14:textId="77777777" w:rsidR="0017018B" w:rsidRDefault="0017018B">
      <w:pPr>
        <w:rPr>
          <w:rFonts w:ascii="Helvetica Neue" w:hAnsi="Helvetica Neue"/>
          <w:b/>
          <w:color w:val="93011C"/>
          <w:sz w:val="22"/>
          <w:szCs w:val="22"/>
        </w:rPr>
      </w:pPr>
      <w:r>
        <w:rPr>
          <w:rFonts w:ascii="Helvetica Neue" w:hAnsi="Helvetica Neue"/>
          <w:b/>
          <w:color w:val="93011C"/>
          <w:sz w:val="22"/>
          <w:szCs w:val="22"/>
        </w:rPr>
        <w:br w:type="page"/>
      </w:r>
    </w:p>
    <w:p w14:paraId="4046343C" w14:textId="6CB80B0A" w:rsidR="00880449" w:rsidRDefault="00880449" w:rsidP="00323C3B">
      <w:pPr>
        <w:jc w:val="both"/>
        <w:rPr>
          <w:rFonts w:ascii="Helvetica Neue" w:hAnsi="Helvetica Neue"/>
          <w:b/>
          <w:color w:val="93011C"/>
          <w:sz w:val="22"/>
          <w:szCs w:val="22"/>
        </w:rPr>
      </w:pPr>
      <w:r w:rsidRPr="0041554A">
        <w:rPr>
          <w:rFonts w:ascii="Helvetica Neue" w:hAnsi="Helvetica Neue"/>
          <w:b/>
          <w:color w:val="93011C"/>
          <w:sz w:val="22"/>
          <w:szCs w:val="22"/>
        </w:rPr>
        <w:lastRenderedPageBreak/>
        <w:t>COMPANY STRUCTURE</w:t>
      </w:r>
    </w:p>
    <w:p w14:paraId="6713AAE9" w14:textId="6AA74E86" w:rsidR="00917140" w:rsidRDefault="00917140" w:rsidP="00323C3B">
      <w:pPr>
        <w:jc w:val="both"/>
        <w:rPr>
          <w:rFonts w:ascii="Helvetica Neue" w:hAnsi="Helvetica Neue" w:cs="Arial"/>
          <w:color w:val="000000" w:themeColor="text1"/>
          <w:sz w:val="22"/>
          <w:szCs w:val="22"/>
        </w:rPr>
      </w:pPr>
    </w:p>
    <w:p w14:paraId="2F7C6869" w14:textId="5A8B6B87" w:rsidR="0017018B" w:rsidRDefault="0017018B" w:rsidP="00323C3B">
      <w:pPr>
        <w:jc w:val="both"/>
        <w:rPr>
          <w:rFonts w:ascii="Helvetica Neue" w:hAnsi="Helvetica Neue" w:cs="Arial"/>
          <w:i/>
          <w:iCs/>
          <w:color w:val="000000" w:themeColor="text1"/>
          <w:sz w:val="22"/>
          <w:szCs w:val="22"/>
        </w:rPr>
      </w:pPr>
      <w:r>
        <w:rPr>
          <w:rFonts w:ascii="Helvetica Neue" w:hAnsi="Helvetica Neue" w:cs="Arial"/>
          <w:i/>
          <w:iCs/>
          <w:color w:val="000000" w:themeColor="text1"/>
          <w:sz w:val="22"/>
          <w:szCs w:val="22"/>
        </w:rPr>
        <w:t xml:space="preserve">This is where you can give an idea of the day-to-day workings of the company and allow them to get to know the team. </w:t>
      </w:r>
    </w:p>
    <w:p w14:paraId="3A905702" w14:textId="4E66A94A" w:rsidR="0017018B" w:rsidRDefault="0017018B" w:rsidP="00323C3B">
      <w:pPr>
        <w:jc w:val="both"/>
        <w:rPr>
          <w:rFonts w:ascii="Helvetica Neue" w:hAnsi="Helvetica Neue" w:cs="Arial"/>
          <w:i/>
          <w:iCs/>
          <w:color w:val="000000" w:themeColor="text1"/>
          <w:sz w:val="22"/>
          <w:szCs w:val="22"/>
        </w:rPr>
      </w:pPr>
    </w:p>
    <w:p w14:paraId="53795340" w14:textId="79745C34" w:rsidR="0017018B" w:rsidRDefault="0017018B" w:rsidP="00323C3B">
      <w:pPr>
        <w:jc w:val="both"/>
        <w:rPr>
          <w:rFonts w:ascii="Helvetica Neue" w:hAnsi="Helvetica Neue" w:cs="Arial"/>
          <w:i/>
          <w:iCs/>
          <w:color w:val="000000" w:themeColor="text1"/>
          <w:sz w:val="22"/>
          <w:szCs w:val="22"/>
        </w:rPr>
      </w:pPr>
      <w:r>
        <w:rPr>
          <w:rFonts w:ascii="Helvetica Neue" w:hAnsi="Helvetica Neue" w:cs="Arial"/>
          <w:i/>
          <w:iCs/>
          <w:color w:val="000000" w:themeColor="text1"/>
          <w:sz w:val="22"/>
          <w:szCs w:val="22"/>
        </w:rPr>
        <w:t>We recommend including:</w:t>
      </w:r>
    </w:p>
    <w:p w14:paraId="00023B11" w14:textId="089CD66F" w:rsidR="0017018B" w:rsidRDefault="0017018B" w:rsidP="0017018B">
      <w:pPr>
        <w:pStyle w:val="ListParagraph"/>
        <w:numPr>
          <w:ilvl w:val="0"/>
          <w:numId w:val="22"/>
        </w:numPr>
        <w:jc w:val="both"/>
        <w:rPr>
          <w:rFonts w:ascii="Helvetica Neue" w:hAnsi="Helvetica Neue" w:cs="Arial"/>
          <w:i/>
          <w:iCs/>
          <w:color w:val="000000" w:themeColor="text1"/>
          <w:sz w:val="22"/>
          <w:szCs w:val="22"/>
        </w:rPr>
      </w:pPr>
      <w:r>
        <w:rPr>
          <w:rFonts w:ascii="Helvetica Neue" w:hAnsi="Helvetica Neue" w:cs="Arial"/>
          <w:i/>
          <w:iCs/>
          <w:color w:val="000000" w:themeColor="text1"/>
          <w:sz w:val="22"/>
          <w:szCs w:val="22"/>
        </w:rPr>
        <w:t>A diagram showing your formal company structure</w:t>
      </w:r>
    </w:p>
    <w:p w14:paraId="459BC452" w14:textId="07868DAB" w:rsidR="00B9310B" w:rsidRPr="00B9310B" w:rsidRDefault="0017018B" w:rsidP="00B9310B">
      <w:pPr>
        <w:pStyle w:val="ListParagraph"/>
        <w:numPr>
          <w:ilvl w:val="0"/>
          <w:numId w:val="22"/>
        </w:numPr>
        <w:jc w:val="both"/>
        <w:rPr>
          <w:rFonts w:ascii="Helvetica Neue" w:hAnsi="Helvetica Neue" w:cs="Arial"/>
          <w:i/>
          <w:iCs/>
          <w:color w:val="000000" w:themeColor="text1"/>
          <w:sz w:val="22"/>
          <w:szCs w:val="22"/>
        </w:rPr>
      </w:pPr>
      <w:r>
        <w:rPr>
          <w:rFonts w:ascii="Helvetica Neue" w:hAnsi="Helvetica Neue" w:cs="Arial"/>
          <w:i/>
          <w:iCs/>
          <w:color w:val="000000" w:themeColor="text1"/>
          <w:sz w:val="22"/>
          <w:szCs w:val="22"/>
        </w:rPr>
        <w:t>A bio for each employee which includes their working hours/pattern, overview of their role, any relevant information about their practice and/or other jobs/commitments they have outside of the organisation, a brief overview of their previous experience and a little something about what they like to do outside of work</w:t>
      </w:r>
    </w:p>
    <w:p w14:paraId="33F835E1" w14:textId="5437D918" w:rsidR="00B20834" w:rsidRDefault="00B20834" w:rsidP="0017018B">
      <w:pPr>
        <w:pStyle w:val="ListParagraph"/>
        <w:numPr>
          <w:ilvl w:val="0"/>
          <w:numId w:val="22"/>
        </w:numPr>
        <w:jc w:val="both"/>
        <w:rPr>
          <w:rFonts w:ascii="Helvetica Neue" w:hAnsi="Helvetica Neue" w:cs="Arial"/>
          <w:i/>
          <w:iCs/>
          <w:color w:val="000000" w:themeColor="text1"/>
          <w:sz w:val="22"/>
          <w:szCs w:val="22"/>
        </w:rPr>
      </w:pPr>
      <w:r>
        <w:rPr>
          <w:rFonts w:ascii="Helvetica Neue" w:hAnsi="Helvetica Neue" w:cs="Arial"/>
          <w:i/>
          <w:iCs/>
          <w:color w:val="000000" w:themeColor="text1"/>
          <w:sz w:val="22"/>
          <w:szCs w:val="22"/>
        </w:rPr>
        <w:t>Introductions to any freelance associates they may work with as part of the role</w:t>
      </w:r>
    </w:p>
    <w:p w14:paraId="60152BF1" w14:textId="2329FC8D" w:rsidR="00EF332E" w:rsidRDefault="00EF332E" w:rsidP="0017018B">
      <w:pPr>
        <w:pStyle w:val="ListParagraph"/>
        <w:numPr>
          <w:ilvl w:val="0"/>
          <w:numId w:val="22"/>
        </w:numPr>
        <w:jc w:val="both"/>
        <w:rPr>
          <w:rFonts w:ascii="Helvetica Neue" w:hAnsi="Helvetica Neue" w:cs="Arial"/>
          <w:i/>
          <w:iCs/>
          <w:color w:val="000000" w:themeColor="text1"/>
          <w:sz w:val="22"/>
          <w:szCs w:val="22"/>
        </w:rPr>
      </w:pPr>
      <w:r>
        <w:rPr>
          <w:rFonts w:ascii="Helvetica Neue" w:hAnsi="Helvetica Neue" w:cs="Arial"/>
          <w:i/>
          <w:iCs/>
          <w:color w:val="000000" w:themeColor="text1"/>
          <w:sz w:val="22"/>
          <w:szCs w:val="22"/>
        </w:rPr>
        <w:t xml:space="preserve">Clarify who the individual’s </w:t>
      </w:r>
      <w:r w:rsidR="00B20834">
        <w:rPr>
          <w:rFonts w:ascii="Helvetica Neue" w:hAnsi="Helvetica Neue" w:cs="Arial"/>
          <w:i/>
          <w:iCs/>
          <w:color w:val="000000" w:themeColor="text1"/>
          <w:sz w:val="22"/>
          <w:szCs w:val="22"/>
        </w:rPr>
        <w:t xml:space="preserve">line manager / </w:t>
      </w:r>
      <w:r>
        <w:rPr>
          <w:rFonts w:ascii="Helvetica Neue" w:hAnsi="Helvetica Neue" w:cs="Arial"/>
          <w:i/>
          <w:iCs/>
          <w:color w:val="000000" w:themeColor="text1"/>
          <w:sz w:val="22"/>
          <w:szCs w:val="22"/>
        </w:rPr>
        <w:t>point of contact is</w:t>
      </w:r>
      <w:r w:rsidR="00B20834">
        <w:rPr>
          <w:rFonts w:ascii="Helvetica Neue" w:hAnsi="Helvetica Neue" w:cs="Arial"/>
          <w:i/>
          <w:iCs/>
          <w:color w:val="000000" w:themeColor="text1"/>
          <w:sz w:val="22"/>
          <w:szCs w:val="22"/>
        </w:rPr>
        <w:t xml:space="preserve"> at the company</w:t>
      </w:r>
      <w:r>
        <w:rPr>
          <w:rFonts w:ascii="Helvetica Neue" w:hAnsi="Helvetica Neue" w:cs="Arial"/>
          <w:i/>
          <w:iCs/>
          <w:color w:val="000000" w:themeColor="text1"/>
          <w:sz w:val="22"/>
          <w:szCs w:val="22"/>
        </w:rPr>
        <w:t xml:space="preserve"> and who they’ll be working with as part of their role</w:t>
      </w:r>
    </w:p>
    <w:p w14:paraId="477B75B7" w14:textId="4BD6BFB4" w:rsidR="00B20834" w:rsidRPr="00B20834" w:rsidRDefault="0017018B" w:rsidP="00B20834">
      <w:pPr>
        <w:pStyle w:val="ListParagraph"/>
        <w:numPr>
          <w:ilvl w:val="0"/>
          <w:numId w:val="22"/>
        </w:numPr>
        <w:jc w:val="both"/>
        <w:rPr>
          <w:rFonts w:ascii="Helvetica Neue" w:hAnsi="Helvetica Neue" w:cs="Arial"/>
          <w:i/>
          <w:iCs/>
          <w:color w:val="000000" w:themeColor="text1"/>
          <w:sz w:val="22"/>
          <w:szCs w:val="22"/>
        </w:rPr>
      </w:pPr>
      <w:r>
        <w:rPr>
          <w:rFonts w:ascii="Helvetica Neue" w:hAnsi="Helvetica Neue" w:cs="Arial"/>
          <w:i/>
          <w:iCs/>
          <w:color w:val="000000" w:themeColor="text1"/>
          <w:sz w:val="22"/>
          <w:szCs w:val="22"/>
        </w:rPr>
        <w:t>If you have a Board or stakeholder group, a bio for each membe</w:t>
      </w:r>
      <w:r w:rsidR="00B9310B">
        <w:rPr>
          <w:rFonts w:ascii="Helvetica Neue" w:hAnsi="Helvetica Neue" w:cs="Arial"/>
          <w:i/>
          <w:iCs/>
          <w:color w:val="000000" w:themeColor="text1"/>
          <w:sz w:val="22"/>
          <w:szCs w:val="22"/>
        </w:rPr>
        <w:t>r</w:t>
      </w:r>
    </w:p>
    <w:p w14:paraId="0D1A3494" w14:textId="5DDD873E" w:rsidR="0017018B" w:rsidRPr="00B20834" w:rsidRDefault="0017018B" w:rsidP="00B20834">
      <w:pPr>
        <w:pStyle w:val="ListParagraph"/>
        <w:numPr>
          <w:ilvl w:val="1"/>
          <w:numId w:val="22"/>
        </w:numPr>
        <w:jc w:val="both"/>
        <w:rPr>
          <w:rFonts w:ascii="Helvetica Neue" w:hAnsi="Helvetica Neue" w:cs="Arial"/>
          <w:i/>
          <w:iCs/>
          <w:color w:val="000000" w:themeColor="text1"/>
          <w:sz w:val="22"/>
          <w:szCs w:val="22"/>
        </w:rPr>
      </w:pPr>
      <w:r>
        <w:rPr>
          <w:rFonts w:ascii="Helvetica Neue" w:hAnsi="Helvetica Neue" w:cs="Arial"/>
          <w:i/>
          <w:iCs/>
          <w:color w:val="000000" w:themeColor="text1"/>
          <w:sz w:val="22"/>
          <w:szCs w:val="22"/>
        </w:rPr>
        <w:t xml:space="preserve">you will want to decide how relevant this </w:t>
      </w:r>
      <w:r w:rsidR="00B9310B">
        <w:rPr>
          <w:rFonts w:ascii="Helvetica Neue" w:hAnsi="Helvetica Neue" w:cs="Arial"/>
          <w:i/>
          <w:iCs/>
          <w:color w:val="000000" w:themeColor="text1"/>
          <w:sz w:val="22"/>
          <w:szCs w:val="22"/>
        </w:rPr>
        <w:t>information is depending on the individual’s role – for example, this could be a lot to take in for a freelancer who may only be working with you for a short period of time.</w:t>
      </w:r>
      <w:r w:rsidRPr="00B20834">
        <w:rPr>
          <w:rFonts w:ascii="Helvetica Neue" w:hAnsi="Helvetica Neue"/>
          <w:b/>
          <w:color w:val="93011C"/>
          <w:sz w:val="22"/>
          <w:szCs w:val="22"/>
        </w:rPr>
        <w:br w:type="page"/>
      </w:r>
    </w:p>
    <w:p w14:paraId="05E50ACD" w14:textId="0A056C58" w:rsidR="00BE3E11" w:rsidRDefault="00BE3E11" w:rsidP="00595E2A">
      <w:pPr>
        <w:rPr>
          <w:rFonts w:ascii="Helvetica Neue" w:hAnsi="Helvetica Neue"/>
          <w:b/>
          <w:color w:val="93011C"/>
          <w:sz w:val="22"/>
          <w:szCs w:val="22"/>
        </w:rPr>
      </w:pPr>
      <w:r>
        <w:rPr>
          <w:rFonts w:ascii="Helvetica Neue" w:hAnsi="Helvetica Neue"/>
          <w:b/>
          <w:color w:val="93011C"/>
          <w:sz w:val="22"/>
          <w:szCs w:val="22"/>
        </w:rPr>
        <w:lastRenderedPageBreak/>
        <w:t>WHERE TO FIND US</w:t>
      </w:r>
    </w:p>
    <w:p w14:paraId="76C7FF85" w14:textId="71A292A4" w:rsidR="00BE3E11" w:rsidRDefault="00BE3E11" w:rsidP="00595E2A">
      <w:pPr>
        <w:rPr>
          <w:rFonts w:ascii="Helvetica Neue" w:hAnsi="Helvetica Neue"/>
          <w:b/>
          <w:color w:val="93011C"/>
          <w:sz w:val="22"/>
          <w:szCs w:val="22"/>
        </w:rPr>
      </w:pPr>
    </w:p>
    <w:p w14:paraId="6B480BEA" w14:textId="54ED92C2" w:rsidR="00EF332E" w:rsidRDefault="00EF332E" w:rsidP="00595E2A">
      <w:pPr>
        <w:rPr>
          <w:rFonts w:ascii="Helvetica Neue" w:hAnsi="Helvetica Neue"/>
          <w:bCs/>
          <w:i/>
          <w:iCs/>
          <w:color w:val="000000" w:themeColor="text1"/>
          <w:sz w:val="22"/>
          <w:szCs w:val="22"/>
        </w:rPr>
      </w:pPr>
      <w:r w:rsidRPr="00EF332E">
        <w:rPr>
          <w:rFonts w:ascii="Helvetica Neue" w:hAnsi="Helvetica Neue"/>
          <w:bCs/>
          <w:i/>
          <w:iCs/>
          <w:color w:val="000000" w:themeColor="text1"/>
          <w:sz w:val="22"/>
          <w:szCs w:val="22"/>
        </w:rPr>
        <w:t>Depending on whether your</w:t>
      </w:r>
      <w:r>
        <w:rPr>
          <w:rFonts w:ascii="Helvetica Neue" w:hAnsi="Helvetica Neue"/>
          <w:bCs/>
          <w:i/>
          <w:iCs/>
          <w:color w:val="000000" w:themeColor="text1"/>
          <w:sz w:val="22"/>
          <w:szCs w:val="22"/>
        </w:rPr>
        <w:t xml:space="preserve"> workforce member will be </w:t>
      </w:r>
      <w:r w:rsidR="00B20834">
        <w:rPr>
          <w:rFonts w:ascii="Helvetica Neue" w:hAnsi="Helvetica Neue"/>
          <w:bCs/>
          <w:i/>
          <w:iCs/>
          <w:color w:val="000000" w:themeColor="text1"/>
          <w:sz w:val="22"/>
          <w:szCs w:val="22"/>
        </w:rPr>
        <w:t>fulfilling their new role</w:t>
      </w:r>
      <w:r>
        <w:rPr>
          <w:rFonts w:ascii="Helvetica Neue" w:hAnsi="Helvetica Neue"/>
          <w:bCs/>
          <w:i/>
          <w:iCs/>
          <w:color w:val="000000" w:themeColor="text1"/>
          <w:sz w:val="22"/>
          <w:szCs w:val="22"/>
        </w:rPr>
        <w:t xml:space="preserve"> at a specific location or remotely,</w:t>
      </w:r>
      <w:r w:rsidR="00321622">
        <w:rPr>
          <w:rFonts w:ascii="Helvetica Neue" w:hAnsi="Helvetica Neue"/>
          <w:bCs/>
          <w:i/>
          <w:iCs/>
          <w:color w:val="000000" w:themeColor="text1"/>
          <w:sz w:val="22"/>
          <w:szCs w:val="22"/>
        </w:rPr>
        <w:t xml:space="preserve"> we recommend you</w:t>
      </w:r>
      <w:r>
        <w:rPr>
          <w:rFonts w:ascii="Helvetica Neue" w:hAnsi="Helvetica Neue"/>
          <w:bCs/>
          <w:i/>
          <w:iCs/>
          <w:color w:val="000000" w:themeColor="text1"/>
          <w:sz w:val="22"/>
          <w:szCs w:val="22"/>
        </w:rPr>
        <w:t xml:space="preserve"> use this section to give information on:</w:t>
      </w:r>
    </w:p>
    <w:p w14:paraId="7E24F31E" w14:textId="318E5CF5" w:rsidR="00EF332E" w:rsidRDefault="00EF332E" w:rsidP="00EF332E">
      <w:pPr>
        <w:pStyle w:val="ListParagraph"/>
        <w:numPr>
          <w:ilvl w:val="0"/>
          <w:numId w:val="23"/>
        </w:numPr>
        <w:rPr>
          <w:rFonts w:ascii="Helvetica Neue" w:hAnsi="Helvetica Neue"/>
          <w:bCs/>
          <w:i/>
          <w:iCs/>
          <w:color w:val="000000" w:themeColor="text1"/>
          <w:sz w:val="22"/>
          <w:szCs w:val="22"/>
        </w:rPr>
      </w:pPr>
      <w:r>
        <w:rPr>
          <w:rFonts w:ascii="Helvetica Neue" w:hAnsi="Helvetica Neue"/>
          <w:bCs/>
          <w:i/>
          <w:iCs/>
          <w:color w:val="000000" w:themeColor="text1"/>
          <w:sz w:val="22"/>
          <w:szCs w:val="22"/>
        </w:rPr>
        <w:t>Office/venue address</w:t>
      </w:r>
      <w:r w:rsidR="00B20834">
        <w:rPr>
          <w:rFonts w:ascii="Helvetica Neue" w:hAnsi="Helvetica Neue"/>
          <w:bCs/>
          <w:i/>
          <w:iCs/>
          <w:color w:val="000000" w:themeColor="text1"/>
          <w:sz w:val="22"/>
          <w:szCs w:val="22"/>
        </w:rPr>
        <w:t>(es)</w:t>
      </w:r>
      <w:r>
        <w:rPr>
          <w:rFonts w:ascii="Helvetica Neue" w:hAnsi="Helvetica Neue"/>
          <w:bCs/>
          <w:i/>
          <w:iCs/>
          <w:color w:val="000000" w:themeColor="text1"/>
          <w:sz w:val="22"/>
          <w:szCs w:val="22"/>
        </w:rPr>
        <w:t xml:space="preserve"> – including a map and information/links for travel</w:t>
      </w:r>
      <w:r w:rsidR="00B20834">
        <w:rPr>
          <w:rFonts w:ascii="Helvetica Neue" w:hAnsi="Helvetica Neue"/>
          <w:bCs/>
          <w:i/>
          <w:iCs/>
          <w:color w:val="000000" w:themeColor="text1"/>
          <w:sz w:val="22"/>
          <w:szCs w:val="22"/>
        </w:rPr>
        <w:t>, details on access and facilities</w:t>
      </w:r>
    </w:p>
    <w:p w14:paraId="4F8805A5" w14:textId="0F20C162" w:rsidR="00B20834" w:rsidRPr="00B20834" w:rsidRDefault="00B20834" w:rsidP="00C7736E">
      <w:pPr>
        <w:pStyle w:val="ListParagraph"/>
        <w:numPr>
          <w:ilvl w:val="0"/>
          <w:numId w:val="23"/>
        </w:numPr>
        <w:rPr>
          <w:rFonts w:ascii="Helvetica Neue" w:hAnsi="Helvetica Neue"/>
          <w:bCs/>
          <w:color w:val="000000" w:themeColor="text1"/>
          <w:sz w:val="22"/>
          <w:szCs w:val="22"/>
        </w:rPr>
      </w:pPr>
      <w:r>
        <w:rPr>
          <w:rFonts w:ascii="Helvetica Neue" w:hAnsi="Helvetica Neue"/>
          <w:bCs/>
          <w:i/>
          <w:iCs/>
          <w:color w:val="000000" w:themeColor="text1"/>
          <w:sz w:val="22"/>
          <w:szCs w:val="22"/>
        </w:rPr>
        <w:t xml:space="preserve">Company </w:t>
      </w:r>
      <w:proofErr w:type="gramStart"/>
      <w:r>
        <w:rPr>
          <w:rFonts w:ascii="Helvetica Neue" w:hAnsi="Helvetica Neue"/>
          <w:bCs/>
          <w:i/>
          <w:iCs/>
          <w:color w:val="000000" w:themeColor="text1"/>
          <w:sz w:val="22"/>
          <w:szCs w:val="22"/>
        </w:rPr>
        <w:t>contact</w:t>
      </w:r>
      <w:proofErr w:type="gramEnd"/>
      <w:r>
        <w:rPr>
          <w:rFonts w:ascii="Helvetica Neue" w:hAnsi="Helvetica Neue"/>
          <w:bCs/>
          <w:i/>
          <w:iCs/>
          <w:color w:val="000000" w:themeColor="text1"/>
          <w:sz w:val="22"/>
          <w:szCs w:val="22"/>
        </w:rPr>
        <w:t xml:space="preserve"> details</w:t>
      </w:r>
    </w:p>
    <w:p w14:paraId="3AA788A5" w14:textId="15AF50FF" w:rsidR="00EF332E" w:rsidRPr="00B20834" w:rsidRDefault="00B20834" w:rsidP="00C7736E">
      <w:pPr>
        <w:pStyle w:val="ListParagraph"/>
        <w:numPr>
          <w:ilvl w:val="0"/>
          <w:numId w:val="23"/>
        </w:numPr>
        <w:rPr>
          <w:rFonts w:ascii="Helvetica Neue" w:hAnsi="Helvetica Neue"/>
          <w:bCs/>
          <w:color w:val="000000" w:themeColor="text1"/>
          <w:sz w:val="22"/>
          <w:szCs w:val="22"/>
        </w:rPr>
      </w:pPr>
      <w:r>
        <w:rPr>
          <w:rFonts w:ascii="Helvetica Neue" w:hAnsi="Helvetica Neue"/>
          <w:bCs/>
          <w:i/>
          <w:iCs/>
          <w:color w:val="000000" w:themeColor="text1"/>
          <w:sz w:val="22"/>
          <w:szCs w:val="22"/>
        </w:rPr>
        <w:t>Working from home practices</w:t>
      </w:r>
    </w:p>
    <w:p w14:paraId="1AED7681" w14:textId="09605BFC" w:rsidR="00BE3E11" w:rsidRPr="00B20834" w:rsidRDefault="00B20834" w:rsidP="00595E2A">
      <w:pPr>
        <w:pStyle w:val="ListParagraph"/>
        <w:numPr>
          <w:ilvl w:val="0"/>
          <w:numId w:val="23"/>
        </w:numPr>
        <w:rPr>
          <w:rFonts w:ascii="Helvetica Neue" w:hAnsi="Helvetica Neue"/>
          <w:bCs/>
          <w:color w:val="000000" w:themeColor="text1"/>
          <w:sz w:val="22"/>
          <w:szCs w:val="22"/>
        </w:rPr>
      </w:pPr>
      <w:r>
        <w:rPr>
          <w:rFonts w:ascii="Helvetica Neue" w:hAnsi="Helvetica Neue"/>
          <w:bCs/>
          <w:i/>
          <w:iCs/>
          <w:color w:val="000000" w:themeColor="text1"/>
          <w:sz w:val="22"/>
          <w:szCs w:val="22"/>
        </w:rPr>
        <w:t xml:space="preserve">An idea of a ‘normal week’- at Unlimited we have a mix of office and remote </w:t>
      </w:r>
      <w:proofErr w:type="gramStart"/>
      <w:r>
        <w:rPr>
          <w:rFonts w:ascii="Helvetica Neue" w:hAnsi="Helvetica Neue"/>
          <w:bCs/>
          <w:i/>
          <w:iCs/>
          <w:color w:val="000000" w:themeColor="text1"/>
          <w:sz w:val="22"/>
          <w:szCs w:val="22"/>
        </w:rPr>
        <w:t>workers</w:t>
      </w:r>
      <w:proofErr w:type="gramEnd"/>
      <w:r>
        <w:rPr>
          <w:rFonts w:ascii="Helvetica Neue" w:hAnsi="Helvetica Neue"/>
          <w:bCs/>
          <w:i/>
          <w:iCs/>
          <w:color w:val="000000" w:themeColor="text1"/>
          <w:sz w:val="22"/>
          <w:szCs w:val="22"/>
        </w:rPr>
        <w:t xml:space="preserve"> so we use this space to explain who works where.</w:t>
      </w:r>
    </w:p>
    <w:p w14:paraId="0407DF37" w14:textId="77777777" w:rsidR="00740CBE" w:rsidRDefault="00740CBE">
      <w:pPr>
        <w:rPr>
          <w:rFonts w:ascii="Helvetica Neue" w:hAnsi="Helvetica Neue"/>
          <w:b/>
          <w:color w:val="93011C"/>
          <w:sz w:val="22"/>
          <w:szCs w:val="22"/>
        </w:rPr>
      </w:pPr>
      <w:r>
        <w:rPr>
          <w:rFonts w:ascii="Helvetica Neue" w:hAnsi="Helvetica Neue"/>
          <w:b/>
          <w:color w:val="93011C"/>
          <w:sz w:val="22"/>
          <w:szCs w:val="22"/>
        </w:rPr>
        <w:br w:type="page"/>
      </w:r>
    </w:p>
    <w:p w14:paraId="02AEB2D2" w14:textId="169C44CB" w:rsidR="00595E2A" w:rsidRPr="0041554A" w:rsidRDefault="00656126" w:rsidP="00595E2A">
      <w:pPr>
        <w:rPr>
          <w:rFonts w:ascii="Helvetica Neue" w:hAnsi="Helvetica Neue"/>
          <w:b/>
          <w:color w:val="93011C"/>
          <w:sz w:val="22"/>
          <w:szCs w:val="22"/>
        </w:rPr>
      </w:pPr>
      <w:r>
        <w:rPr>
          <w:rFonts w:ascii="Helvetica Neue" w:hAnsi="Helvetica Neue"/>
          <w:b/>
          <w:color w:val="93011C"/>
          <w:sz w:val="22"/>
          <w:szCs w:val="22"/>
        </w:rPr>
        <w:lastRenderedPageBreak/>
        <w:t>BEFORE YOUR FIRST DAY</w:t>
      </w:r>
    </w:p>
    <w:p w14:paraId="6DAAC37F" w14:textId="481079E7" w:rsidR="00595E2A" w:rsidRDefault="00595E2A" w:rsidP="00595E2A">
      <w:pPr>
        <w:rPr>
          <w:rFonts w:ascii="Helvetica Neue" w:hAnsi="Helvetica Neue"/>
          <w:b/>
          <w:sz w:val="22"/>
          <w:szCs w:val="22"/>
        </w:rPr>
      </w:pPr>
    </w:p>
    <w:p w14:paraId="03EA8F8A" w14:textId="5A6A9637" w:rsidR="00321622" w:rsidRDefault="00321622" w:rsidP="00595E2A">
      <w:pPr>
        <w:rPr>
          <w:rFonts w:ascii="Helvetica Neue" w:hAnsi="Helvetica Neue"/>
          <w:bCs/>
          <w:i/>
          <w:iCs/>
          <w:color w:val="000000" w:themeColor="text1"/>
          <w:sz w:val="22"/>
          <w:szCs w:val="22"/>
        </w:rPr>
      </w:pPr>
      <w:r>
        <w:rPr>
          <w:rFonts w:ascii="Helvetica Neue" w:hAnsi="Helvetica Neue"/>
          <w:bCs/>
          <w:i/>
          <w:iCs/>
          <w:color w:val="000000" w:themeColor="text1"/>
          <w:sz w:val="22"/>
          <w:szCs w:val="22"/>
        </w:rPr>
        <w:t xml:space="preserve">Provide a step-by-step explanation of everything that will happen / is required before their first day with you. </w:t>
      </w:r>
    </w:p>
    <w:p w14:paraId="46119140" w14:textId="2AFE12DA" w:rsidR="00321622" w:rsidRDefault="00321622" w:rsidP="00595E2A">
      <w:pPr>
        <w:rPr>
          <w:rFonts w:ascii="Helvetica Neue" w:hAnsi="Helvetica Neue"/>
          <w:bCs/>
          <w:i/>
          <w:iCs/>
          <w:color w:val="000000" w:themeColor="text1"/>
          <w:sz w:val="22"/>
          <w:szCs w:val="22"/>
        </w:rPr>
      </w:pPr>
    </w:p>
    <w:p w14:paraId="727CE96B" w14:textId="6642B9F4" w:rsidR="00321622" w:rsidRDefault="00321622" w:rsidP="00595E2A">
      <w:pPr>
        <w:rPr>
          <w:rFonts w:ascii="Helvetica Neue" w:hAnsi="Helvetica Neue"/>
          <w:bCs/>
          <w:i/>
          <w:iCs/>
          <w:color w:val="000000" w:themeColor="text1"/>
          <w:sz w:val="22"/>
          <w:szCs w:val="22"/>
        </w:rPr>
      </w:pPr>
      <w:r>
        <w:rPr>
          <w:rFonts w:ascii="Helvetica Neue" w:hAnsi="Helvetica Neue"/>
          <w:bCs/>
          <w:i/>
          <w:iCs/>
          <w:color w:val="000000" w:themeColor="text1"/>
          <w:sz w:val="22"/>
          <w:szCs w:val="22"/>
        </w:rPr>
        <w:t>We give the individual a breakdown of what documents they’ll receive, clearly stating what they need do with them. We also include approximate read</w:t>
      </w:r>
      <w:r w:rsidR="00BB3918">
        <w:rPr>
          <w:rFonts w:ascii="Helvetica Neue" w:hAnsi="Helvetica Neue"/>
          <w:bCs/>
          <w:i/>
          <w:iCs/>
          <w:color w:val="000000" w:themeColor="text1"/>
          <w:sz w:val="22"/>
          <w:szCs w:val="22"/>
        </w:rPr>
        <w:t>/watch</w:t>
      </w:r>
      <w:r>
        <w:rPr>
          <w:rFonts w:ascii="Helvetica Neue" w:hAnsi="Helvetica Neue"/>
          <w:bCs/>
          <w:i/>
          <w:iCs/>
          <w:color w:val="000000" w:themeColor="text1"/>
          <w:sz w:val="22"/>
          <w:szCs w:val="22"/>
        </w:rPr>
        <w:t xml:space="preserve"> times so they can plan this time into their schedule. </w:t>
      </w:r>
    </w:p>
    <w:p w14:paraId="3651E8ED" w14:textId="77777777" w:rsidR="00321622" w:rsidRDefault="00321622" w:rsidP="00595E2A">
      <w:pPr>
        <w:rPr>
          <w:rFonts w:ascii="Helvetica Neue" w:hAnsi="Helvetica Neue"/>
          <w:bCs/>
          <w:i/>
          <w:iCs/>
          <w:color w:val="000000" w:themeColor="text1"/>
          <w:sz w:val="22"/>
          <w:szCs w:val="22"/>
        </w:rPr>
      </w:pPr>
    </w:p>
    <w:p w14:paraId="7025FD6C" w14:textId="7C6E50C5" w:rsidR="00321622" w:rsidRDefault="00321622" w:rsidP="00595E2A">
      <w:pPr>
        <w:rPr>
          <w:rFonts w:ascii="Helvetica Neue" w:hAnsi="Helvetica Neue"/>
          <w:bCs/>
          <w:i/>
          <w:iCs/>
          <w:color w:val="000000" w:themeColor="text1"/>
          <w:sz w:val="22"/>
          <w:szCs w:val="22"/>
        </w:rPr>
      </w:pPr>
      <w:r>
        <w:rPr>
          <w:rFonts w:ascii="Helvetica Neue" w:hAnsi="Helvetica Neue"/>
          <w:bCs/>
          <w:i/>
          <w:iCs/>
          <w:color w:val="000000" w:themeColor="text1"/>
          <w:sz w:val="22"/>
          <w:szCs w:val="22"/>
        </w:rPr>
        <w:t>Advice: Where possible, we try to link to documents within the pack – this minimises attachments in emails, keeps everything in one place and allows us to update the documents, meaning that whenever the individual uses the link</w:t>
      </w:r>
      <w:r w:rsidR="00BB3918">
        <w:rPr>
          <w:rFonts w:ascii="Helvetica Neue" w:hAnsi="Helvetica Neue"/>
          <w:bCs/>
          <w:i/>
          <w:iCs/>
          <w:color w:val="000000" w:themeColor="text1"/>
          <w:sz w:val="22"/>
          <w:szCs w:val="22"/>
        </w:rPr>
        <w:t xml:space="preserve"> in the future</w:t>
      </w:r>
      <w:r>
        <w:rPr>
          <w:rFonts w:ascii="Helvetica Neue" w:hAnsi="Helvetica Neue"/>
          <w:bCs/>
          <w:i/>
          <w:iCs/>
          <w:color w:val="000000" w:themeColor="text1"/>
          <w:sz w:val="22"/>
          <w:szCs w:val="22"/>
        </w:rPr>
        <w:t>, they will always see the most up to date version (perfect for ever-changing policies and procedures!).</w:t>
      </w:r>
    </w:p>
    <w:p w14:paraId="05D5B565" w14:textId="729C9CEF" w:rsidR="00321622" w:rsidRDefault="00321622" w:rsidP="00595E2A">
      <w:pPr>
        <w:rPr>
          <w:rFonts w:ascii="Helvetica Neue" w:hAnsi="Helvetica Neue"/>
          <w:bCs/>
          <w:i/>
          <w:iCs/>
          <w:color w:val="000000" w:themeColor="text1"/>
          <w:sz w:val="22"/>
          <w:szCs w:val="22"/>
        </w:rPr>
      </w:pPr>
    </w:p>
    <w:p w14:paraId="25050553" w14:textId="262C837D" w:rsidR="00BB3918" w:rsidRDefault="00BB3918" w:rsidP="00595E2A">
      <w:pPr>
        <w:rPr>
          <w:rFonts w:ascii="Helvetica Neue" w:hAnsi="Helvetica Neue"/>
          <w:bCs/>
          <w:i/>
          <w:iCs/>
          <w:color w:val="000000" w:themeColor="text1"/>
          <w:sz w:val="22"/>
          <w:szCs w:val="22"/>
        </w:rPr>
      </w:pPr>
      <w:r>
        <w:rPr>
          <w:rFonts w:ascii="Helvetica Neue" w:hAnsi="Helvetica Neue"/>
          <w:bCs/>
          <w:i/>
          <w:iCs/>
          <w:color w:val="000000" w:themeColor="text1"/>
          <w:sz w:val="22"/>
          <w:szCs w:val="22"/>
        </w:rPr>
        <w:t xml:space="preserve">We also recommend giving the individual an idea of when you’ll be getting in contact with them, what information you’ll be asking for and providing a list of anything they may need to bring on their first day. Again, give contact details for someone they can </w:t>
      </w:r>
      <w:proofErr w:type="gramStart"/>
      <w:r>
        <w:rPr>
          <w:rFonts w:ascii="Helvetica Neue" w:hAnsi="Helvetica Neue"/>
          <w:bCs/>
          <w:i/>
          <w:iCs/>
          <w:color w:val="000000" w:themeColor="text1"/>
          <w:sz w:val="22"/>
          <w:szCs w:val="22"/>
        </w:rPr>
        <w:t>contact with</w:t>
      </w:r>
      <w:proofErr w:type="gramEnd"/>
      <w:r>
        <w:rPr>
          <w:rFonts w:ascii="Helvetica Neue" w:hAnsi="Helvetica Neue"/>
          <w:bCs/>
          <w:i/>
          <w:iCs/>
          <w:color w:val="000000" w:themeColor="text1"/>
          <w:sz w:val="22"/>
          <w:szCs w:val="22"/>
        </w:rPr>
        <w:t xml:space="preserve"> questions.</w:t>
      </w:r>
    </w:p>
    <w:p w14:paraId="31427D55" w14:textId="77777777" w:rsidR="00BB3918" w:rsidRDefault="00BB3918" w:rsidP="00595E2A">
      <w:pPr>
        <w:rPr>
          <w:rFonts w:ascii="Helvetica Neue" w:hAnsi="Helvetica Neue"/>
          <w:bCs/>
          <w:i/>
          <w:iCs/>
          <w:color w:val="000000" w:themeColor="text1"/>
          <w:sz w:val="22"/>
          <w:szCs w:val="22"/>
        </w:rPr>
      </w:pPr>
    </w:p>
    <w:p w14:paraId="331AB9B2" w14:textId="639B8587" w:rsidR="00321622" w:rsidRPr="00BB3918" w:rsidRDefault="00321622">
      <w:pPr>
        <w:rPr>
          <w:rFonts w:ascii="Helvetica Neue" w:hAnsi="Helvetica Neue"/>
          <w:bCs/>
          <w:i/>
          <w:iCs/>
          <w:color w:val="000000" w:themeColor="text1"/>
          <w:sz w:val="22"/>
          <w:szCs w:val="22"/>
        </w:rPr>
      </w:pPr>
      <w:r>
        <w:rPr>
          <w:rFonts w:ascii="Helvetica Neue" w:hAnsi="Helvetica Neue"/>
          <w:bCs/>
          <w:i/>
          <w:iCs/>
          <w:color w:val="000000" w:themeColor="text1"/>
          <w:sz w:val="22"/>
          <w:szCs w:val="22"/>
        </w:rPr>
        <w:t>You can also use this section to provide an initial reading list</w:t>
      </w:r>
      <w:r w:rsidR="00BB3918">
        <w:rPr>
          <w:rFonts w:ascii="Helvetica Neue" w:hAnsi="Helvetica Neue"/>
          <w:bCs/>
          <w:i/>
          <w:iCs/>
          <w:color w:val="000000" w:themeColor="text1"/>
          <w:sz w:val="22"/>
          <w:szCs w:val="22"/>
        </w:rPr>
        <w:t xml:space="preserve"> and information on what they can expect on their first day. </w:t>
      </w:r>
      <w:r>
        <w:rPr>
          <w:rFonts w:ascii="Helvetica Neue" w:hAnsi="Helvetica Neue"/>
          <w:b/>
          <w:color w:val="93011C"/>
          <w:sz w:val="22"/>
          <w:szCs w:val="22"/>
        </w:rPr>
        <w:br w:type="page"/>
      </w:r>
    </w:p>
    <w:p w14:paraId="71C774FA" w14:textId="3923F27F" w:rsidR="00880449" w:rsidRPr="0041554A" w:rsidRDefault="00165DC0" w:rsidP="00880449">
      <w:pPr>
        <w:rPr>
          <w:rFonts w:ascii="Helvetica Neue" w:hAnsi="Helvetica Neue"/>
          <w:b/>
          <w:color w:val="93011C"/>
          <w:sz w:val="22"/>
          <w:szCs w:val="22"/>
        </w:rPr>
      </w:pPr>
      <w:r>
        <w:rPr>
          <w:rFonts w:ascii="Helvetica Neue" w:hAnsi="Helvetica Neue"/>
          <w:b/>
          <w:color w:val="93011C"/>
          <w:sz w:val="22"/>
          <w:szCs w:val="22"/>
        </w:rPr>
        <w:lastRenderedPageBreak/>
        <w:t>DATES FOR YOUR DIARY</w:t>
      </w:r>
    </w:p>
    <w:p w14:paraId="726A4434" w14:textId="2CEA17FB" w:rsidR="00880449" w:rsidRPr="0041554A" w:rsidRDefault="00880449" w:rsidP="00880449">
      <w:pPr>
        <w:pStyle w:val="BodyTitle"/>
        <w:spacing w:line="240" w:lineRule="auto"/>
        <w:jc w:val="both"/>
        <w:rPr>
          <w:rFonts w:ascii="Helvetica Neue" w:hAnsi="Helvetica Neue" w:cs="Helvetica"/>
          <w:b w:val="0"/>
          <w:color w:val="262626" w:themeColor="text1" w:themeTint="D9"/>
          <w:sz w:val="22"/>
          <w:szCs w:val="22"/>
        </w:rPr>
      </w:pPr>
    </w:p>
    <w:p w14:paraId="18805DB3" w14:textId="35A4DCC2" w:rsidR="00FB6EE1" w:rsidRDefault="00BB3918" w:rsidP="00BB3918">
      <w:pPr>
        <w:pStyle w:val="BodyTitle"/>
        <w:spacing w:line="240" w:lineRule="auto"/>
        <w:jc w:val="both"/>
        <w:rPr>
          <w:rFonts w:ascii="Helvetica Neue" w:hAnsi="Helvetica Neue" w:cs="Helvetica"/>
          <w:b w:val="0"/>
          <w:i/>
          <w:iCs/>
          <w:color w:val="262626" w:themeColor="text1" w:themeTint="D9"/>
          <w:sz w:val="22"/>
          <w:szCs w:val="22"/>
        </w:rPr>
      </w:pPr>
      <w:r>
        <w:rPr>
          <w:rFonts w:ascii="Helvetica Neue" w:hAnsi="Helvetica Neue" w:cs="Helvetica"/>
          <w:b w:val="0"/>
          <w:i/>
          <w:iCs/>
          <w:color w:val="262626" w:themeColor="text1" w:themeTint="D9"/>
          <w:sz w:val="22"/>
          <w:szCs w:val="22"/>
        </w:rPr>
        <w:t xml:space="preserve">List any relevant upcoming dates – this could be company/Board meetings, training, tour dates, social events etc. </w:t>
      </w:r>
    </w:p>
    <w:p w14:paraId="10B5C6C9" w14:textId="77777777" w:rsidR="00BB3918" w:rsidRPr="00BB3918" w:rsidRDefault="00BB3918" w:rsidP="00BB3918">
      <w:pPr>
        <w:pStyle w:val="BodyTitle"/>
        <w:spacing w:line="240" w:lineRule="auto"/>
        <w:jc w:val="both"/>
        <w:rPr>
          <w:rFonts w:ascii="Helvetica Neue" w:hAnsi="Helvetica Neue" w:cs="Helvetica"/>
          <w:b w:val="0"/>
          <w:i/>
          <w:iCs/>
          <w:color w:val="262626" w:themeColor="text1" w:themeTint="D9"/>
          <w:sz w:val="22"/>
          <w:szCs w:val="22"/>
        </w:rPr>
      </w:pPr>
    </w:p>
    <w:p w14:paraId="0310D7D3" w14:textId="77777777" w:rsidR="00FB6EE1" w:rsidRDefault="00FB6EE1" w:rsidP="00595E2A">
      <w:pPr>
        <w:pStyle w:val="BodyTitle"/>
        <w:jc w:val="both"/>
        <w:rPr>
          <w:rFonts w:ascii="Helvetica Neue" w:hAnsi="Helvetica Neue"/>
          <w:color w:val="93011C"/>
          <w:sz w:val="22"/>
          <w:szCs w:val="22"/>
        </w:rPr>
      </w:pPr>
    </w:p>
    <w:p w14:paraId="5F9E6EB7" w14:textId="22A084BC" w:rsidR="00270D60" w:rsidRDefault="009D7B84" w:rsidP="00595E2A">
      <w:pPr>
        <w:pStyle w:val="BodyTitle"/>
        <w:jc w:val="both"/>
        <w:rPr>
          <w:rFonts w:ascii="Helvetica Neue" w:hAnsi="Helvetica Neue"/>
          <w:color w:val="93011C"/>
          <w:sz w:val="22"/>
          <w:szCs w:val="22"/>
        </w:rPr>
      </w:pPr>
      <w:r>
        <w:rPr>
          <w:rFonts w:ascii="Helvetica Neue" w:hAnsi="Helvetica Neue"/>
          <w:color w:val="93011C"/>
          <w:sz w:val="22"/>
          <w:szCs w:val="22"/>
        </w:rPr>
        <w:t>USEFUL LINKS</w:t>
      </w:r>
    </w:p>
    <w:p w14:paraId="178900FD" w14:textId="2897CB5D" w:rsidR="009D7B84" w:rsidRDefault="009D7B84" w:rsidP="009D7B84">
      <w:pPr>
        <w:pStyle w:val="BodyTitle"/>
        <w:spacing w:line="240" w:lineRule="auto"/>
        <w:jc w:val="both"/>
        <w:rPr>
          <w:rFonts w:ascii="Helvetica Neue" w:hAnsi="Helvetica Neue" w:cs="Helvetica"/>
          <w:b w:val="0"/>
          <w:color w:val="262626" w:themeColor="text1" w:themeTint="D9"/>
          <w:sz w:val="22"/>
          <w:szCs w:val="22"/>
        </w:rPr>
      </w:pPr>
    </w:p>
    <w:p w14:paraId="467920C1" w14:textId="1F6A9D81" w:rsidR="00BB3918" w:rsidRDefault="00BB3918" w:rsidP="009D7B84">
      <w:pPr>
        <w:pStyle w:val="BodyTitle"/>
        <w:spacing w:line="240" w:lineRule="auto"/>
        <w:jc w:val="both"/>
        <w:rPr>
          <w:rFonts w:ascii="Helvetica Neue" w:hAnsi="Helvetica Neue" w:cs="Helvetica"/>
          <w:b w:val="0"/>
          <w:i/>
          <w:iCs/>
          <w:color w:val="262626" w:themeColor="text1" w:themeTint="D9"/>
          <w:sz w:val="22"/>
          <w:szCs w:val="22"/>
        </w:rPr>
      </w:pPr>
      <w:r>
        <w:rPr>
          <w:rFonts w:ascii="Helvetica Neue" w:hAnsi="Helvetica Neue" w:cs="Helvetica"/>
          <w:b w:val="0"/>
          <w:i/>
          <w:iCs/>
          <w:color w:val="262626" w:themeColor="text1" w:themeTint="D9"/>
          <w:sz w:val="22"/>
          <w:szCs w:val="22"/>
        </w:rPr>
        <w:t>This is where you can provide links to anything that will help the individual get to know the company and the work better. We recommend trying to tailor these to the role and to ensure the list remains manageable</w:t>
      </w:r>
      <w:r w:rsidR="008275CF">
        <w:rPr>
          <w:rFonts w:ascii="Helvetica Neue" w:hAnsi="Helvetica Neue" w:cs="Helvetica"/>
          <w:b w:val="0"/>
          <w:i/>
          <w:iCs/>
          <w:color w:val="262626" w:themeColor="text1" w:themeTint="D9"/>
          <w:sz w:val="22"/>
          <w:szCs w:val="22"/>
        </w:rPr>
        <w:t xml:space="preserve"> – a long list of links can feel a bit overwhelming! </w:t>
      </w:r>
    </w:p>
    <w:p w14:paraId="58292006" w14:textId="3CBE6EEE" w:rsidR="008275CF" w:rsidRDefault="008275CF" w:rsidP="009D7B84">
      <w:pPr>
        <w:pStyle w:val="BodyTitle"/>
        <w:spacing w:line="240" w:lineRule="auto"/>
        <w:jc w:val="both"/>
        <w:rPr>
          <w:rFonts w:ascii="Helvetica Neue" w:hAnsi="Helvetica Neue" w:cs="Helvetica"/>
          <w:b w:val="0"/>
          <w:i/>
          <w:iCs/>
          <w:color w:val="262626" w:themeColor="text1" w:themeTint="D9"/>
          <w:sz w:val="22"/>
          <w:szCs w:val="22"/>
        </w:rPr>
      </w:pPr>
    </w:p>
    <w:p w14:paraId="70B277C0" w14:textId="5C668967" w:rsidR="008275CF" w:rsidRDefault="008275CF" w:rsidP="009D7B84">
      <w:pPr>
        <w:pStyle w:val="BodyTitle"/>
        <w:spacing w:line="240" w:lineRule="auto"/>
        <w:jc w:val="both"/>
        <w:rPr>
          <w:rFonts w:ascii="Helvetica Neue" w:hAnsi="Helvetica Neue" w:cs="Helvetica"/>
          <w:b w:val="0"/>
          <w:i/>
          <w:iCs/>
          <w:color w:val="262626" w:themeColor="text1" w:themeTint="D9"/>
          <w:sz w:val="22"/>
          <w:szCs w:val="22"/>
        </w:rPr>
      </w:pPr>
      <w:r>
        <w:rPr>
          <w:rFonts w:ascii="Helvetica Neue" w:hAnsi="Helvetica Neue" w:cs="Helvetica"/>
          <w:b w:val="0"/>
          <w:i/>
          <w:iCs/>
          <w:color w:val="262626" w:themeColor="text1" w:themeTint="D9"/>
          <w:sz w:val="22"/>
          <w:szCs w:val="22"/>
        </w:rPr>
        <w:t>We include:</w:t>
      </w:r>
    </w:p>
    <w:p w14:paraId="64B214B3" w14:textId="729E2C04" w:rsidR="008275CF" w:rsidRDefault="008275CF" w:rsidP="008275CF">
      <w:pPr>
        <w:pStyle w:val="BodyTitle"/>
        <w:numPr>
          <w:ilvl w:val="0"/>
          <w:numId w:val="24"/>
        </w:numPr>
        <w:spacing w:line="240" w:lineRule="auto"/>
        <w:jc w:val="both"/>
        <w:rPr>
          <w:rFonts w:ascii="Helvetica Neue" w:hAnsi="Helvetica Neue" w:cs="Helvetica"/>
          <w:b w:val="0"/>
          <w:i/>
          <w:iCs/>
          <w:color w:val="262626" w:themeColor="text1" w:themeTint="D9"/>
          <w:sz w:val="22"/>
          <w:szCs w:val="22"/>
        </w:rPr>
      </w:pPr>
      <w:r>
        <w:rPr>
          <w:rFonts w:ascii="Helvetica Neue" w:hAnsi="Helvetica Neue" w:cs="Helvetica"/>
          <w:b w:val="0"/>
          <w:i/>
          <w:iCs/>
          <w:color w:val="262626" w:themeColor="text1" w:themeTint="D9"/>
          <w:sz w:val="22"/>
          <w:szCs w:val="22"/>
        </w:rPr>
        <w:t>Website addresses (giving mention to specific pages)</w:t>
      </w:r>
    </w:p>
    <w:p w14:paraId="390B9701" w14:textId="1B54EBBD" w:rsidR="008275CF" w:rsidRDefault="008275CF" w:rsidP="008275CF">
      <w:pPr>
        <w:pStyle w:val="BodyTitle"/>
        <w:numPr>
          <w:ilvl w:val="0"/>
          <w:numId w:val="24"/>
        </w:numPr>
        <w:spacing w:line="240" w:lineRule="auto"/>
        <w:jc w:val="both"/>
        <w:rPr>
          <w:rFonts w:ascii="Helvetica Neue" w:hAnsi="Helvetica Neue" w:cs="Helvetica"/>
          <w:b w:val="0"/>
          <w:i/>
          <w:iCs/>
          <w:color w:val="262626" w:themeColor="text1" w:themeTint="D9"/>
          <w:sz w:val="22"/>
          <w:szCs w:val="22"/>
        </w:rPr>
      </w:pPr>
      <w:proofErr w:type="spellStart"/>
      <w:r>
        <w:rPr>
          <w:rFonts w:ascii="Helvetica Neue" w:hAnsi="Helvetica Neue" w:cs="Helvetica"/>
          <w:b w:val="0"/>
          <w:i/>
          <w:iCs/>
          <w:color w:val="262626" w:themeColor="text1" w:themeTint="D9"/>
          <w:sz w:val="22"/>
          <w:szCs w:val="22"/>
        </w:rPr>
        <w:t>unREVIEW</w:t>
      </w:r>
      <w:proofErr w:type="spellEnd"/>
      <w:r>
        <w:rPr>
          <w:rFonts w:ascii="Helvetica Neue" w:hAnsi="Helvetica Neue" w:cs="Helvetica"/>
          <w:b w:val="0"/>
          <w:i/>
          <w:iCs/>
          <w:color w:val="262626" w:themeColor="text1" w:themeTint="D9"/>
          <w:sz w:val="22"/>
          <w:szCs w:val="22"/>
        </w:rPr>
        <w:t xml:space="preserve"> (Unlimited’s annual report)</w:t>
      </w:r>
    </w:p>
    <w:p w14:paraId="23E47685" w14:textId="17E66FF3" w:rsidR="008275CF" w:rsidRDefault="008275CF" w:rsidP="008275CF">
      <w:pPr>
        <w:pStyle w:val="BodyTitle"/>
        <w:numPr>
          <w:ilvl w:val="0"/>
          <w:numId w:val="24"/>
        </w:numPr>
        <w:spacing w:line="240" w:lineRule="auto"/>
        <w:jc w:val="both"/>
        <w:rPr>
          <w:rFonts w:ascii="Helvetica Neue" w:hAnsi="Helvetica Neue" w:cs="Helvetica"/>
          <w:b w:val="0"/>
          <w:i/>
          <w:iCs/>
          <w:color w:val="262626" w:themeColor="text1" w:themeTint="D9"/>
          <w:sz w:val="22"/>
          <w:szCs w:val="22"/>
        </w:rPr>
      </w:pPr>
      <w:r>
        <w:rPr>
          <w:rFonts w:ascii="Helvetica Neue" w:hAnsi="Helvetica Neue" w:cs="Helvetica"/>
          <w:b w:val="0"/>
          <w:i/>
          <w:iCs/>
          <w:color w:val="262626" w:themeColor="text1" w:themeTint="D9"/>
          <w:sz w:val="22"/>
          <w:szCs w:val="22"/>
        </w:rPr>
        <w:t>Social media accounts</w:t>
      </w:r>
    </w:p>
    <w:p w14:paraId="0BAC8D37" w14:textId="082F0F8B" w:rsidR="00104E9D" w:rsidRPr="008275CF" w:rsidRDefault="008275CF" w:rsidP="00571C40">
      <w:pPr>
        <w:pStyle w:val="BodyTitle"/>
        <w:numPr>
          <w:ilvl w:val="0"/>
          <w:numId w:val="24"/>
        </w:numPr>
        <w:spacing w:line="240" w:lineRule="auto"/>
        <w:jc w:val="both"/>
        <w:rPr>
          <w:rFonts w:ascii="Helvetica Neue" w:hAnsi="Helvetica Neue" w:cs="Helvetica"/>
          <w:b w:val="0"/>
          <w:i/>
          <w:iCs/>
          <w:color w:val="262626" w:themeColor="text1" w:themeTint="D9"/>
          <w:sz w:val="22"/>
          <w:szCs w:val="22"/>
        </w:rPr>
      </w:pPr>
      <w:r>
        <w:rPr>
          <w:rFonts w:ascii="Helvetica Neue" w:hAnsi="Helvetica Neue" w:cs="Helvetica"/>
          <w:b w:val="0"/>
          <w:i/>
          <w:iCs/>
          <w:color w:val="262626" w:themeColor="text1" w:themeTint="D9"/>
          <w:sz w:val="22"/>
          <w:szCs w:val="22"/>
        </w:rPr>
        <w:t>Flickr</w:t>
      </w:r>
    </w:p>
    <w:p w14:paraId="50FA6CF1" w14:textId="77777777" w:rsidR="001045B9" w:rsidRDefault="001045B9">
      <w:pPr>
        <w:rPr>
          <w:rFonts w:ascii="Helvetica Neue" w:hAnsi="Helvetica Neue"/>
        </w:rPr>
      </w:pPr>
      <w:r>
        <w:rPr>
          <w:rFonts w:ascii="Helvetica Neue" w:hAnsi="Helvetica Neue"/>
        </w:rPr>
        <w:br w:type="page"/>
      </w:r>
    </w:p>
    <w:p w14:paraId="54BBF36C" w14:textId="0A08F831" w:rsidR="00104E9D" w:rsidRPr="006E5E0B" w:rsidRDefault="006E5E0B" w:rsidP="00104E9D">
      <w:pPr>
        <w:rPr>
          <w:rFonts w:ascii="Helvetica Neue" w:hAnsi="Helvetica Neue"/>
          <w:b/>
          <w:color w:val="93011C"/>
          <w:sz w:val="22"/>
          <w:szCs w:val="22"/>
        </w:rPr>
      </w:pPr>
      <w:r w:rsidRPr="006E5E0B">
        <w:rPr>
          <w:rFonts w:ascii="Helvetica Neue" w:hAnsi="Helvetica Neue"/>
          <w:b/>
          <w:color w:val="93011C"/>
          <w:sz w:val="22"/>
          <w:szCs w:val="22"/>
          <w:highlight w:val="yellow"/>
        </w:rPr>
        <w:lastRenderedPageBreak/>
        <w:t>[employee/freelance/trustee]</w:t>
      </w:r>
      <w:r w:rsidRPr="006E5E0B">
        <w:rPr>
          <w:rFonts w:ascii="Helvetica Neue" w:hAnsi="Helvetica Neue"/>
          <w:b/>
          <w:color w:val="93011C"/>
          <w:sz w:val="22"/>
          <w:szCs w:val="22"/>
        </w:rPr>
        <w:t xml:space="preserve"> </w:t>
      </w:r>
      <w:r w:rsidR="00104E9D">
        <w:rPr>
          <w:rFonts w:ascii="Helvetica Neue" w:hAnsi="Helvetica Neue"/>
          <w:b/>
          <w:bCs/>
          <w:color w:val="93011C"/>
          <w:sz w:val="22"/>
          <w:szCs w:val="22"/>
        </w:rPr>
        <w:t>INDUCTION FORM</w:t>
      </w:r>
    </w:p>
    <w:p w14:paraId="2886C18C" w14:textId="2993EEE8" w:rsidR="00104E9D" w:rsidRDefault="00104E9D" w:rsidP="00104E9D">
      <w:pPr>
        <w:rPr>
          <w:rFonts w:ascii="Helvetica Neue" w:hAnsi="Helvetica Neue"/>
          <w:sz w:val="22"/>
          <w:szCs w:val="22"/>
        </w:rPr>
      </w:pPr>
    </w:p>
    <w:p w14:paraId="4CB21127" w14:textId="6DDFB934" w:rsidR="008275CF" w:rsidRDefault="008275CF" w:rsidP="00E81F5C">
      <w:pPr>
        <w:rPr>
          <w:rFonts w:ascii="Helvetica Neue" w:hAnsi="Helvetica Neue"/>
          <w:i/>
          <w:iCs/>
        </w:rPr>
      </w:pPr>
      <w:r>
        <w:rPr>
          <w:rFonts w:ascii="Helvetica Neue" w:hAnsi="Helvetica Neue"/>
          <w:i/>
          <w:iCs/>
        </w:rPr>
        <w:t>Before the individual launches into completing the below induction form, we recommend you include copy here to:</w:t>
      </w:r>
    </w:p>
    <w:p w14:paraId="3AD10377" w14:textId="40C7B7D3" w:rsidR="008275CF" w:rsidRDefault="008275CF" w:rsidP="008275CF">
      <w:pPr>
        <w:pStyle w:val="ListParagraph"/>
        <w:numPr>
          <w:ilvl w:val="0"/>
          <w:numId w:val="25"/>
        </w:numPr>
        <w:rPr>
          <w:rFonts w:ascii="Helvetica Neue" w:hAnsi="Helvetica Neue"/>
          <w:i/>
          <w:iCs/>
        </w:rPr>
      </w:pPr>
      <w:r>
        <w:rPr>
          <w:rFonts w:ascii="Helvetica Neue" w:hAnsi="Helvetica Neue"/>
          <w:i/>
          <w:iCs/>
        </w:rPr>
        <w:t xml:space="preserve">Give an explanation </w:t>
      </w:r>
      <w:r w:rsidR="000418B2">
        <w:rPr>
          <w:rFonts w:ascii="Helvetica Neue" w:hAnsi="Helvetica Neue"/>
          <w:i/>
          <w:iCs/>
        </w:rPr>
        <w:t>as to</w:t>
      </w:r>
      <w:r>
        <w:rPr>
          <w:rFonts w:ascii="Helvetica Neue" w:hAnsi="Helvetica Neue"/>
          <w:i/>
          <w:iCs/>
        </w:rPr>
        <w:t xml:space="preserve"> why you would like to ask these questions</w:t>
      </w:r>
    </w:p>
    <w:p w14:paraId="48E3FBBC" w14:textId="4C6CBA1A" w:rsidR="000418B2" w:rsidRDefault="000418B2" w:rsidP="000418B2">
      <w:pPr>
        <w:pStyle w:val="ListParagraph"/>
        <w:numPr>
          <w:ilvl w:val="1"/>
          <w:numId w:val="25"/>
        </w:numPr>
        <w:rPr>
          <w:rFonts w:ascii="Helvetica Neue" w:hAnsi="Helvetica Neue"/>
          <w:i/>
          <w:iCs/>
        </w:rPr>
      </w:pPr>
      <w:r>
        <w:rPr>
          <w:rFonts w:ascii="Helvetica Neue" w:hAnsi="Helvetica Neue"/>
          <w:i/>
          <w:iCs/>
        </w:rPr>
        <w:t xml:space="preserve">For us it’s about creating a space for open dialogue, getting to know the person and ensuring that we </w:t>
      </w:r>
      <w:r w:rsidR="004C6270">
        <w:rPr>
          <w:rFonts w:ascii="Helvetica Neue" w:hAnsi="Helvetica Neue"/>
          <w:i/>
          <w:iCs/>
        </w:rPr>
        <w:t>create and enable</w:t>
      </w:r>
      <w:r>
        <w:rPr>
          <w:rFonts w:ascii="Helvetica Neue" w:hAnsi="Helvetica Neue"/>
          <w:i/>
          <w:iCs/>
        </w:rPr>
        <w:t xml:space="preserve"> a welcoming and inclusive environment where</w:t>
      </w:r>
      <w:r w:rsidR="004C6270">
        <w:rPr>
          <w:rFonts w:ascii="Helvetica Neue" w:hAnsi="Helvetica Neue"/>
          <w:i/>
          <w:iCs/>
        </w:rPr>
        <w:t xml:space="preserve"> everyone</w:t>
      </w:r>
      <w:r>
        <w:rPr>
          <w:rFonts w:ascii="Helvetica Neue" w:hAnsi="Helvetica Neue"/>
          <w:i/>
          <w:iCs/>
        </w:rPr>
        <w:t xml:space="preserve"> can be their best self.</w:t>
      </w:r>
    </w:p>
    <w:p w14:paraId="4CA3407C" w14:textId="10B524F2" w:rsidR="000418B2" w:rsidRDefault="000418B2" w:rsidP="008275CF">
      <w:pPr>
        <w:pStyle w:val="ListParagraph"/>
        <w:numPr>
          <w:ilvl w:val="0"/>
          <w:numId w:val="25"/>
        </w:numPr>
        <w:rPr>
          <w:rFonts w:ascii="Helvetica Neue" w:hAnsi="Helvetica Neue"/>
          <w:i/>
          <w:iCs/>
        </w:rPr>
      </w:pPr>
      <w:r>
        <w:rPr>
          <w:rFonts w:ascii="Helvetica Neue" w:hAnsi="Helvetica Neue"/>
          <w:i/>
          <w:iCs/>
        </w:rPr>
        <w:t xml:space="preserve">Stress that they are all </w:t>
      </w:r>
      <w:r w:rsidRPr="000418B2">
        <w:rPr>
          <w:rFonts w:ascii="Helvetica Neue" w:hAnsi="Helvetica Neue"/>
          <w:i/>
          <w:iCs/>
          <w:u w:val="single"/>
        </w:rPr>
        <w:t>optional</w:t>
      </w:r>
      <w:r>
        <w:rPr>
          <w:rFonts w:ascii="Helvetica Neue" w:hAnsi="Helvetica Neue"/>
          <w:i/>
          <w:iCs/>
        </w:rPr>
        <w:t xml:space="preserve"> questions, and that the individual should only answer them if it feels </w:t>
      </w:r>
      <w:r w:rsidR="004C6270">
        <w:rPr>
          <w:rFonts w:ascii="Helvetica Neue" w:hAnsi="Helvetica Neue"/>
          <w:i/>
          <w:iCs/>
        </w:rPr>
        <w:t>appropriate and comfortable</w:t>
      </w:r>
      <w:r>
        <w:rPr>
          <w:rFonts w:ascii="Helvetica Neue" w:hAnsi="Helvetica Neue"/>
          <w:i/>
          <w:iCs/>
        </w:rPr>
        <w:t xml:space="preserve"> to do so</w:t>
      </w:r>
    </w:p>
    <w:p w14:paraId="15B49685" w14:textId="3664C019" w:rsidR="008275CF" w:rsidRDefault="000418B2" w:rsidP="008275CF">
      <w:pPr>
        <w:pStyle w:val="ListParagraph"/>
        <w:numPr>
          <w:ilvl w:val="0"/>
          <w:numId w:val="25"/>
        </w:numPr>
        <w:rPr>
          <w:rFonts w:ascii="Helvetica Neue" w:hAnsi="Helvetica Neue"/>
          <w:i/>
          <w:iCs/>
        </w:rPr>
      </w:pPr>
      <w:r>
        <w:rPr>
          <w:rFonts w:ascii="Helvetica Neue" w:hAnsi="Helvetica Neue"/>
          <w:i/>
          <w:iCs/>
        </w:rPr>
        <w:t>Explain what</w:t>
      </w:r>
      <w:r w:rsidR="008275CF">
        <w:rPr>
          <w:rFonts w:ascii="Helvetica Neue" w:hAnsi="Helvetica Neue"/>
          <w:i/>
          <w:iCs/>
        </w:rPr>
        <w:t xml:space="preserve"> you’ll do with the information (</w:t>
      </w:r>
      <w:proofErr w:type="gramStart"/>
      <w:r w:rsidR="008275CF">
        <w:rPr>
          <w:rFonts w:ascii="Helvetica Neue" w:hAnsi="Helvetica Neue"/>
          <w:i/>
          <w:iCs/>
        </w:rPr>
        <w:t>i.e.</w:t>
      </w:r>
      <w:proofErr w:type="gramEnd"/>
      <w:r w:rsidR="008275CF">
        <w:rPr>
          <w:rFonts w:ascii="Helvetica Neue" w:hAnsi="Helvetica Neue"/>
          <w:i/>
          <w:iCs/>
        </w:rPr>
        <w:t xml:space="preserve"> will there be the possibility of a follow up meeting to discuss their responses?)</w:t>
      </w:r>
    </w:p>
    <w:p w14:paraId="5EFA6A16" w14:textId="28FF1E89" w:rsidR="008275CF" w:rsidRDefault="000418B2" w:rsidP="008275CF">
      <w:pPr>
        <w:pStyle w:val="ListParagraph"/>
        <w:numPr>
          <w:ilvl w:val="0"/>
          <w:numId w:val="25"/>
        </w:numPr>
        <w:rPr>
          <w:rFonts w:ascii="Helvetica Neue" w:hAnsi="Helvetica Neue"/>
          <w:i/>
          <w:iCs/>
        </w:rPr>
      </w:pPr>
      <w:r>
        <w:rPr>
          <w:rFonts w:ascii="Helvetica Neue" w:hAnsi="Helvetica Neue"/>
          <w:i/>
          <w:iCs/>
        </w:rPr>
        <w:t>State w</w:t>
      </w:r>
      <w:r w:rsidR="008275CF">
        <w:rPr>
          <w:rFonts w:ascii="Helvetica Neue" w:hAnsi="Helvetica Neue"/>
          <w:i/>
          <w:iCs/>
        </w:rPr>
        <w:t xml:space="preserve">here their form will be stored and who will have access to it – give the individual the option to say if they would like the form to only be seen by </w:t>
      </w:r>
      <w:r>
        <w:rPr>
          <w:rFonts w:ascii="Helvetica Neue" w:hAnsi="Helvetica Neue"/>
          <w:i/>
          <w:iCs/>
        </w:rPr>
        <w:t>specific</w:t>
      </w:r>
      <w:r w:rsidR="008275CF">
        <w:rPr>
          <w:rFonts w:ascii="Helvetica Neue" w:hAnsi="Helvetica Neue"/>
          <w:i/>
          <w:iCs/>
        </w:rPr>
        <w:t xml:space="preserve"> people</w:t>
      </w:r>
    </w:p>
    <w:p w14:paraId="00089E99" w14:textId="6E93D1B7" w:rsidR="000418B2" w:rsidRPr="004C6270" w:rsidRDefault="000418B2" w:rsidP="004C6270">
      <w:pPr>
        <w:pStyle w:val="ListParagraph"/>
        <w:numPr>
          <w:ilvl w:val="0"/>
          <w:numId w:val="25"/>
        </w:numPr>
        <w:rPr>
          <w:rFonts w:ascii="Helvetica Neue" w:hAnsi="Helvetica Neue"/>
          <w:i/>
          <w:iCs/>
        </w:rPr>
      </w:pPr>
      <w:r w:rsidRPr="000418B2">
        <w:rPr>
          <w:rFonts w:ascii="Helvetica Neue" w:hAnsi="Helvetica Neue"/>
          <w:i/>
          <w:iCs/>
        </w:rPr>
        <w:t>Give contact details should they wish to discuss any element of the form with you</w:t>
      </w:r>
      <w:r w:rsidR="004C6270">
        <w:rPr>
          <w:rFonts w:ascii="Helvetica Neue" w:hAnsi="Helvetica Neue"/>
          <w:i/>
          <w:iCs/>
        </w:rPr>
        <w:t xml:space="preserve"> and p</w:t>
      </w:r>
      <w:r w:rsidRPr="004C6270">
        <w:rPr>
          <w:rFonts w:ascii="Helvetica Neue" w:hAnsi="Helvetica Neue"/>
          <w:i/>
          <w:iCs/>
        </w:rPr>
        <w:t>rovide instructions on who to send the completed form to</w:t>
      </w:r>
    </w:p>
    <w:p w14:paraId="1799DF21" w14:textId="77777777" w:rsidR="008275CF" w:rsidRDefault="008275CF" w:rsidP="00E81F5C">
      <w:pPr>
        <w:rPr>
          <w:rFonts w:ascii="Helvetica Neue" w:hAnsi="Helvetica Neue"/>
        </w:rPr>
      </w:pPr>
    </w:p>
    <w:p w14:paraId="0B2FCD84" w14:textId="37E15B8F" w:rsidR="00E81F5C" w:rsidRDefault="000418B2" w:rsidP="00E81F5C">
      <w:pPr>
        <w:rPr>
          <w:rFonts w:ascii="Helvetica Neue" w:hAnsi="Helvetica Neue"/>
          <w:i/>
          <w:iCs/>
        </w:rPr>
      </w:pPr>
      <w:r w:rsidRPr="000418B2">
        <w:rPr>
          <w:rFonts w:ascii="Helvetica Neue" w:hAnsi="Helvetica Neue"/>
          <w:i/>
          <w:iCs/>
        </w:rPr>
        <w:t xml:space="preserve">In addition to the above, </w:t>
      </w:r>
      <w:r>
        <w:rPr>
          <w:rFonts w:ascii="Helvetica Neue" w:hAnsi="Helvetica Neue"/>
          <w:i/>
          <w:iCs/>
        </w:rPr>
        <w:t xml:space="preserve">in our own pack </w:t>
      </w:r>
      <w:r w:rsidRPr="000418B2">
        <w:rPr>
          <w:rFonts w:ascii="Helvetica Neue" w:hAnsi="Helvetica Neue"/>
          <w:i/>
          <w:iCs/>
        </w:rPr>
        <w:t>we</w:t>
      </w:r>
      <w:r>
        <w:rPr>
          <w:rFonts w:ascii="Helvetica Neue" w:hAnsi="Helvetica Neue"/>
          <w:i/>
          <w:iCs/>
        </w:rPr>
        <w:t xml:space="preserve"> explain that it is a working document being developed in collaboration with our workforce and that there will be opportunity for them to provide their own feedback. We also notify the individual that they can update the form and re-send it to us at any time. In any case, employees will be prompted to do so as part of their annual staff review. </w:t>
      </w:r>
    </w:p>
    <w:p w14:paraId="5B823D03" w14:textId="2E6B818B" w:rsidR="004C6270" w:rsidRDefault="004C6270" w:rsidP="00E81F5C">
      <w:pPr>
        <w:rPr>
          <w:rFonts w:ascii="Helvetica Neue" w:hAnsi="Helvetica Neue"/>
          <w:i/>
          <w:iCs/>
        </w:rPr>
      </w:pPr>
    </w:p>
    <w:p w14:paraId="6D558916" w14:textId="60D0A034" w:rsidR="004C6270" w:rsidRPr="004C6270" w:rsidRDefault="004C6270" w:rsidP="00E81F5C">
      <w:pPr>
        <w:rPr>
          <w:rFonts w:ascii="Helvetica Neue" w:hAnsi="Helvetica Neue"/>
          <w:b/>
          <w:bCs/>
          <w:i/>
          <w:iCs/>
        </w:rPr>
      </w:pPr>
      <w:r>
        <w:rPr>
          <w:rFonts w:ascii="Helvetica Neue" w:hAnsi="Helvetica Neue"/>
          <w:b/>
          <w:bCs/>
          <w:i/>
          <w:iCs/>
        </w:rPr>
        <w:t>Please edit the questions in this form to suit your own organisation</w:t>
      </w:r>
    </w:p>
    <w:p w14:paraId="43EBF2C8" w14:textId="77777777" w:rsidR="00E81F5C" w:rsidRDefault="00E81F5C" w:rsidP="00E81F5C">
      <w:pPr>
        <w:rPr>
          <w:rFonts w:ascii="Helvetica Neue" w:hAnsi="Helvetica Neue"/>
        </w:rPr>
      </w:pPr>
    </w:p>
    <w:tbl>
      <w:tblPr>
        <w:tblStyle w:val="TableGrid"/>
        <w:tblW w:w="0" w:type="auto"/>
        <w:tblCellMar>
          <w:top w:w="108" w:type="dxa"/>
        </w:tblCellMar>
        <w:tblLook w:val="04A0" w:firstRow="1" w:lastRow="0" w:firstColumn="1" w:lastColumn="0" w:noHBand="0" w:noVBand="1"/>
      </w:tblPr>
      <w:tblGrid>
        <w:gridCol w:w="3823"/>
        <w:gridCol w:w="5187"/>
      </w:tblGrid>
      <w:tr w:rsidR="00E81F5C" w14:paraId="679193A5" w14:textId="77777777" w:rsidTr="00B91637">
        <w:trPr>
          <w:trHeight w:val="460"/>
        </w:trPr>
        <w:tc>
          <w:tcPr>
            <w:tcW w:w="9010" w:type="dxa"/>
            <w:gridSpan w:val="2"/>
            <w:shd w:val="clear" w:color="auto" w:fill="DEEAF6" w:themeFill="accent5" w:themeFillTint="33"/>
          </w:tcPr>
          <w:p w14:paraId="4DCDB47A" w14:textId="77777777" w:rsidR="00E81F5C" w:rsidRPr="00EA73AE" w:rsidRDefault="00E81F5C" w:rsidP="00B91637">
            <w:pPr>
              <w:rPr>
                <w:rFonts w:ascii="Helvetica Neue" w:hAnsi="Helvetica Neue"/>
                <w:b/>
                <w:bCs/>
                <w:sz w:val="22"/>
                <w:szCs w:val="22"/>
              </w:rPr>
            </w:pPr>
            <w:r>
              <w:rPr>
                <w:rFonts w:ascii="Helvetica Neue" w:hAnsi="Helvetica Neue"/>
                <w:b/>
                <w:bCs/>
                <w:sz w:val="22"/>
                <w:szCs w:val="22"/>
              </w:rPr>
              <w:t>ABOUT YOU</w:t>
            </w:r>
          </w:p>
        </w:tc>
      </w:tr>
      <w:tr w:rsidR="00E81F5C" w14:paraId="5E4846E6" w14:textId="77777777" w:rsidTr="00005D93">
        <w:trPr>
          <w:trHeight w:val="850"/>
        </w:trPr>
        <w:tc>
          <w:tcPr>
            <w:tcW w:w="3823" w:type="dxa"/>
            <w:shd w:val="clear" w:color="auto" w:fill="E7E6E6" w:themeFill="background2"/>
          </w:tcPr>
          <w:p w14:paraId="56DA0D49" w14:textId="77777777" w:rsidR="00E81F5C" w:rsidRPr="006C6C3B" w:rsidRDefault="00E81F5C" w:rsidP="00B91637">
            <w:pPr>
              <w:rPr>
                <w:rFonts w:ascii="Helvetica Neue" w:hAnsi="Helvetica Neue"/>
                <w:b/>
                <w:bCs/>
                <w:sz w:val="22"/>
                <w:szCs w:val="22"/>
              </w:rPr>
            </w:pPr>
            <w:r w:rsidRPr="006C6C3B">
              <w:rPr>
                <w:rFonts w:ascii="Helvetica Neue" w:hAnsi="Helvetica Neue"/>
                <w:b/>
                <w:bCs/>
                <w:sz w:val="22"/>
                <w:szCs w:val="22"/>
              </w:rPr>
              <w:t>Full name:</w:t>
            </w:r>
          </w:p>
        </w:tc>
        <w:tc>
          <w:tcPr>
            <w:tcW w:w="5187" w:type="dxa"/>
          </w:tcPr>
          <w:p w14:paraId="063C9C63" w14:textId="77777777" w:rsidR="00E81F5C" w:rsidRPr="006C6C3B" w:rsidRDefault="00E81F5C" w:rsidP="00B91637">
            <w:pPr>
              <w:rPr>
                <w:rFonts w:ascii="Helvetica Neue" w:hAnsi="Helvetica Neue"/>
                <w:sz w:val="22"/>
                <w:szCs w:val="22"/>
              </w:rPr>
            </w:pPr>
          </w:p>
        </w:tc>
      </w:tr>
      <w:tr w:rsidR="00E81F5C" w14:paraId="6FEE8E0D" w14:textId="77777777" w:rsidTr="00005D93">
        <w:trPr>
          <w:trHeight w:val="850"/>
        </w:trPr>
        <w:tc>
          <w:tcPr>
            <w:tcW w:w="3823" w:type="dxa"/>
            <w:shd w:val="clear" w:color="auto" w:fill="E7E6E6" w:themeFill="background2"/>
          </w:tcPr>
          <w:p w14:paraId="15D4C398" w14:textId="77777777" w:rsidR="00E81F5C" w:rsidRPr="005F39ED" w:rsidRDefault="00E81F5C" w:rsidP="00B91637">
            <w:pPr>
              <w:rPr>
                <w:rFonts w:ascii="Helvetica Neue" w:hAnsi="Helvetica Neue"/>
                <w:i/>
                <w:iCs/>
                <w:sz w:val="22"/>
                <w:szCs w:val="22"/>
              </w:rPr>
            </w:pPr>
            <w:r>
              <w:rPr>
                <w:rFonts w:ascii="Helvetica Neue" w:hAnsi="Helvetica Neue"/>
                <w:b/>
                <w:bCs/>
                <w:sz w:val="22"/>
                <w:szCs w:val="22"/>
              </w:rPr>
              <w:t>Nickname:</w:t>
            </w:r>
            <w:r>
              <w:rPr>
                <w:rFonts w:ascii="Helvetica Neue" w:hAnsi="Helvetica Neue"/>
                <w:b/>
                <w:bCs/>
                <w:sz w:val="22"/>
                <w:szCs w:val="22"/>
              </w:rPr>
              <w:br/>
            </w:r>
            <w:r>
              <w:rPr>
                <w:rFonts w:ascii="Helvetica Neue" w:hAnsi="Helvetica Neue"/>
                <w:i/>
                <w:iCs/>
                <w:sz w:val="22"/>
                <w:szCs w:val="22"/>
              </w:rPr>
              <w:t>(if preferred)</w:t>
            </w:r>
          </w:p>
        </w:tc>
        <w:tc>
          <w:tcPr>
            <w:tcW w:w="5187" w:type="dxa"/>
          </w:tcPr>
          <w:p w14:paraId="1E605020" w14:textId="77777777" w:rsidR="00E81F5C" w:rsidRPr="006C6C3B" w:rsidRDefault="00E81F5C" w:rsidP="00B91637">
            <w:pPr>
              <w:rPr>
                <w:rFonts w:ascii="Helvetica Neue" w:hAnsi="Helvetica Neue"/>
                <w:sz w:val="22"/>
                <w:szCs w:val="22"/>
              </w:rPr>
            </w:pPr>
          </w:p>
        </w:tc>
      </w:tr>
      <w:tr w:rsidR="00E81F5C" w14:paraId="61E3F444" w14:textId="77777777" w:rsidTr="00005D93">
        <w:trPr>
          <w:trHeight w:val="850"/>
        </w:trPr>
        <w:tc>
          <w:tcPr>
            <w:tcW w:w="3823" w:type="dxa"/>
            <w:shd w:val="clear" w:color="auto" w:fill="E7E6E6" w:themeFill="background2"/>
          </w:tcPr>
          <w:p w14:paraId="2DCC6BEE" w14:textId="77777777" w:rsidR="00E81F5C" w:rsidRPr="006C6C3B" w:rsidRDefault="00E81F5C" w:rsidP="00B91637">
            <w:pPr>
              <w:rPr>
                <w:rFonts w:ascii="Helvetica Neue" w:hAnsi="Helvetica Neue"/>
                <w:b/>
                <w:bCs/>
                <w:sz w:val="22"/>
                <w:szCs w:val="22"/>
              </w:rPr>
            </w:pPr>
            <w:r>
              <w:rPr>
                <w:rFonts w:ascii="Helvetica Neue" w:hAnsi="Helvetica Neue"/>
                <w:b/>
                <w:bCs/>
                <w:sz w:val="22"/>
                <w:szCs w:val="22"/>
              </w:rPr>
              <w:t>Preferred pronouns:</w:t>
            </w:r>
          </w:p>
        </w:tc>
        <w:tc>
          <w:tcPr>
            <w:tcW w:w="5187" w:type="dxa"/>
          </w:tcPr>
          <w:p w14:paraId="16554FD2" w14:textId="77777777" w:rsidR="00E81F5C" w:rsidRPr="006C6C3B" w:rsidRDefault="00E81F5C" w:rsidP="00B91637">
            <w:pPr>
              <w:rPr>
                <w:rFonts w:ascii="Helvetica Neue" w:hAnsi="Helvetica Neue"/>
                <w:sz w:val="22"/>
                <w:szCs w:val="22"/>
              </w:rPr>
            </w:pPr>
          </w:p>
        </w:tc>
      </w:tr>
      <w:tr w:rsidR="00E81F5C" w14:paraId="43C39FA0" w14:textId="77777777" w:rsidTr="00005D93">
        <w:trPr>
          <w:trHeight w:val="850"/>
        </w:trPr>
        <w:tc>
          <w:tcPr>
            <w:tcW w:w="3823" w:type="dxa"/>
            <w:shd w:val="clear" w:color="auto" w:fill="E7E6E6" w:themeFill="background2"/>
          </w:tcPr>
          <w:p w14:paraId="011ED1C3" w14:textId="77777777" w:rsidR="00E81F5C" w:rsidRDefault="00E81F5C" w:rsidP="00B91637">
            <w:pPr>
              <w:rPr>
                <w:rFonts w:ascii="Helvetica Neue" w:hAnsi="Helvetica Neue"/>
                <w:b/>
                <w:bCs/>
                <w:sz w:val="22"/>
                <w:szCs w:val="22"/>
              </w:rPr>
            </w:pPr>
            <w:r>
              <w:rPr>
                <w:rFonts w:ascii="Helvetica Neue" w:hAnsi="Helvetica Neue"/>
                <w:b/>
                <w:bCs/>
                <w:sz w:val="22"/>
                <w:szCs w:val="22"/>
              </w:rPr>
              <w:t>Date of birth:</w:t>
            </w:r>
          </w:p>
        </w:tc>
        <w:tc>
          <w:tcPr>
            <w:tcW w:w="5187" w:type="dxa"/>
          </w:tcPr>
          <w:p w14:paraId="1661DF63" w14:textId="77777777" w:rsidR="00E81F5C" w:rsidRPr="006C6C3B" w:rsidRDefault="00E81F5C" w:rsidP="00B91637">
            <w:pPr>
              <w:rPr>
                <w:rFonts w:ascii="Helvetica Neue" w:hAnsi="Helvetica Neue"/>
                <w:sz w:val="22"/>
                <w:szCs w:val="22"/>
              </w:rPr>
            </w:pPr>
          </w:p>
        </w:tc>
      </w:tr>
      <w:tr w:rsidR="00E81F5C" w14:paraId="2311AE99" w14:textId="77777777" w:rsidTr="00005D93">
        <w:trPr>
          <w:trHeight w:val="850"/>
        </w:trPr>
        <w:tc>
          <w:tcPr>
            <w:tcW w:w="3823" w:type="dxa"/>
            <w:shd w:val="clear" w:color="auto" w:fill="E7E6E6" w:themeFill="background2"/>
          </w:tcPr>
          <w:p w14:paraId="42CF871E" w14:textId="77777777" w:rsidR="00E81F5C" w:rsidRDefault="00E81F5C" w:rsidP="00B91637">
            <w:pPr>
              <w:rPr>
                <w:rFonts w:ascii="Helvetica Neue" w:hAnsi="Helvetica Neue"/>
                <w:b/>
                <w:bCs/>
                <w:sz w:val="22"/>
                <w:szCs w:val="22"/>
              </w:rPr>
            </w:pPr>
            <w:r>
              <w:rPr>
                <w:rFonts w:ascii="Helvetica Neue" w:hAnsi="Helvetica Neue"/>
                <w:b/>
                <w:bCs/>
                <w:sz w:val="22"/>
                <w:szCs w:val="22"/>
              </w:rPr>
              <w:t>Ethnicity:</w:t>
            </w:r>
          </w:p>
          <w:p w14:paraId="2E7F5EB8" w14:textId="77777777" w:rsidR="00E81F5C" w:rsidRPr="00EA73AE" w:rsidRDefault="00E81F5C" w:rsidP="00B91637">
            <w:pPr>
              <w:rPr>
                <w:rFonts w:ascii="Helvetica Neue" w:hAnsi="Helvetica Neue"/>
                <w:i/>
                <w:iCs/>
                <w:sz w:val="22"/>
                <w:szCs w:val="22"/>
              </w:rPr>
            </w:pPr>
            <w:r>
              <w:rPr>
                <w:rFonts w:ascii="Helvetica Neue" w:hAnsi="Helvetica Neue"/>
                <w:i/>
                <w:iCs/>
                <w:sz w:val="22"/>
                <w:szCs w:val="22"/>
              </w:rPr>
              <w:t>(</w:t>
            </w:r>
            <w:proofErr w:type="gramStart"/>
            <w:r>
              <w:rPr>
                <w:rFonts w:ascii="Helvetica Neue" w:hAnsi="Helvetica Neue"/>
                <w:i/>
                <w:iCs/>
                <w:sz w:val="22"/>
                <w:szCs w:val="22"/>
              </w:rPr>
              <w:t>how</w:t>
            </w:r>
            <w:proofErr w:type="gramEnd"/>
            <w:r>
              <w:rPr>
                <w:rFonts w:ascii="Helvetica Neue" w:hAnsi="Helvetica Neue"/>
                <w:i/>
                <w:iCs/>
                <w:sz w:val="22"/>
                <w:szCs w:val="22"/>
              </w:rPr>
              <w:t xml:space="preserve"> you prefer to identify)</w:t>
            </w:r>
          </w:p>
        </w:tc>
        <w:tc>
          <w:tcPr>
            <w:tcW w:w="5187" w:type="dxa"/>
          </w:tcPr>
          <w:p w14:paraId="676183FF" w14:textId="77777777" w:rsidR="00E81F5C" w:rsidRPr="006C6C3B" w:rsidRDefault="00E81F5C" w:rsidP="00B91637">
            <w:pPr>
              <w:rPr>
                <w:rFonts w:ascii="Helvetica Neue" w:hAnsi="Helvetica Neue"/>
                <w:sz w:val="22"/>
                <w:szCs w:val="22"/>
              </w:rPr>
            </w:pPr>
          </w:p>
        </w:tc>
      </w:tr>
      <w:tr w:rsidR="00E81F5C" w14:paraId="6E100B5A" w14:textId="77777777" w:rsidTr="00005D93">
        <w:trPr>
          <w:trHeight w:val="850"/>
        </w:trPr>
        <w:tc>
          <w:tcPr>
            <w:tcW w:w="3823" w:type="dxa"/>
            <w:shd w:val="clear" w:color="auto" w:fill="E7E6E6" w:themeFill="background2"/>
          </w:tcPr>
          <w:p w14:paraId="7863D8B4" w14:textId="77777777" w:rsidR="00E81F5C" w:rsidRDefault="00E81F5C" w:rsidP="00B91637">
            <w:pPr>
              <w:rPr>
                <w:rFonts w:ascii="Helvetica Neue" w:hAnsi="Helvetica Neue"/>
                <w:b/>
                <w:bCs/>
                <w:sz w:val="22"/>
                <w:szCs w:val="22"/>
              </w:rPr>
            </w:pPr>
            <w:r>
              <w:rPr>
                <w:rFonts w:ascii="Helvetica Neue" w:hAnsi="Helvetica Neue"/>
                <w:b/>
                <w:bCs/>
                <w:sz w:val="22"/>
                <w:szCs w:val="22"/>
              </w:rPr>
              <w:t>Sexual orientation:</w:t>
            </w:r>
          </w:p>
          <w:p w14:paraId="297D6947" w14:textId="77777777" w:rsidR="00E81F5C" w:rsidRPr="00EA73AE" w:rsidRDefault="00E81F5C" w:rsidP="00B91637">
            <w:pPr>
              <w:rPr>
                <w:rFonts w:ascii="Helvetica Neue" w:hAnsi="Helvetica Neue"/>
                <w:b/>
                <w:bCs/>
                <w:sz w:val="22"/>
                <w:szCs w:val="22"/>
              </w:rPr>
            </w:pPr>
            <w:r>
              <w:rPr>
                <w:rFonts w:ascii="Helvetica Neue" w:hAnsi="Helvetica Neue"/>
                <w:i/>
                <w:iCs/>
                <w:sz w:val="22"/>
                <w:szCs w:val="22"/>
              </w:rPr>
              <w:t>(</w:t>
            </w:r>
            <w:proofErr w:type="gramStart"/>
            <w:r>
              <w:rPr>
                <w:rFonts w:ascii="Helvetica Neue" w:hAnsi="Helvetica Neue"/>
                <w:i/>
                <w:iCs/>
                <w:sz w:val="22"/>
                <w:szCs w:val="22"/>
              </w:rPr>
              <w:t>how</w:t>
            </w:r>
            <w:proofErr w:type="gramEnd"/>
            <w:r>
              <w:rPr>
                <w:rFonts w:ascii="Helvetica Neue" w:hAnsi="Helvetica Neue"/>
                <w:i/>
                <w:iCs/>
                <w:sz w:val="22"/>
                <w:szCs w:val="22"/>
              </w:rPr>
              <w:t xml:space="preserve"> you prefer to identify)</w:t>
            </w:r>
          </w:p>
        </w:tc>
        <w:tc>
          <w:tcPr>
            <w:tcW w:w="5187" w:type="dxa"/>
          </w:tcPr>
          <w:p w14:paraId="4B3C943F" w14:textId="77777777" w:rsidR="00E81F5C" w:rsidRPr="006C6C3B" w:rsidRDefault="00E81F5C" w:rsidP="00B91637">
            <w:pPr>
              <w:rPr>
                <w:rFonts w:ascii="Helvetica Neue" w:hAnsi="Helvetica Neue"/>
                <w:sz w:val="22"/>
                <w:szCs w:val="22"/>
              </w:rPr>
            </w:pPr>
          </w:p>
        </w:tc>
      </w:tr>
    </w:tbl>
    <w:p w14:paraId="4EE59C0E" w14:textId="6CDF80BD" w:rsidR="00E81F5C" w:rsidRDefault="00E81F5C" w:rsidP="00E81F5C"/>
    <w:tbl>
      <w:tblPr>
        <w:tblStyle w:val="TableGrid"/>
        <w:tblW w:w="0" w:type="auto"/>
        <w:tblCellMar>
          <w:top w:w="108" w:type="dxa"/>
        </w:tblCellMar>
        <w:tblLook w:val="04A0" w:firstRow="1" w:lastRow="0" w:firstColumn="1" w:lastColumn="0" w:noHBand="0" w:noVBand="1"/>
      </w:tblPr>
      <w:tblGrid>
        <w:gridCol w:w="3823"/>
        <w:gridCol w:w="5187"/>
      </w:tblGrid>
      <w:tr w:rsidR="00E81F5C" w14:paraId="010F2682" w14:textId="77777777" w:rsidTr="00B91637">
        <w:trPr>
          <w:trHeight w:val="439"/>
        </w:trPr>
        <w:tc>
          <w:tcPr>
            <w:tcW w:w="9010" w:type="dxa"/>
            <w:gridSpan w:val="2"/>
            <w:shd w:val="clear" w:color="auto" w:fill="DEEAF6" w:themeFill="accent5" w:themeFillTint="33"/>
          </w:tcPr>
          <w:p w14:paraId="59A098B4" w14:textId="77777777" w:rsidR="00E81F5C" w:rsidRPr="00754705" w:rsidRDefault="00E81F5C" w:rsidP="00B91637">
            <w:pPr>
              <w:rPr>
                <w:rFonts w:ascii="Helvetica Neue" w:hAnsi="Helvetica Neue"/>
                <w:b/>
                <w:bCs/>
                <w:sz w:val="22"/>
                <w:szCs w:val="22"/>
              </w:rPr>
            </w:pPr>
            <w:r>
              <w:rPr>
                <w:rFonts w:ascii="Helvetica Neue" w:hAnsi="Helvetica Neue"/>
                <w:b/>
                <w:bCs/>
                <w:sz w:val="22"/>
                <w:szCs w:val="22"/>
              </w:rPr>
              <w:t>ACCESS</w:t>
            </w:r>
          </w:p>
        </w:tc>
      </w:tr>
      <w:tr w:rsidR="00E81F5C" w14:paraId="1A127D67" w14:textId="77777777" w:rsidTr="00B91637">
        <w:trPr>
          <w:trHeight w:val="1184"/>
        </w:trPr>
        <w:tc>
          <w:tcPr>
            <w:tcW w:w="9010" w:type="dxa"/>
            <w:gridSpan w:val="2"/>
            <w:shd w:val="clear" w:color="auto" w:fill="E2EFD9" w:themeFill="accent6" w:themeFillTint="33"/>
          </w:tcPr>
          <w:p w14:paraId="3D44F908" w14:textId="77777777" w:rsidR="00E81F5C" w:rsidRDefault="00E81F5C" w:rsidP="00B91637">
            <w:pPr>
              <w:rPr>
                <w:rFonts w:ascii="Helvetica Neue" w:hAnsi="Helvetica Neue"/>
                <w:b/>
                <w:bCs/>
                <w:sz w:val="22"/>
                <w:szCs w:val="22"/>
              </w:rPr>
            </w:pPr>
            <w:r>
              <w:rPr>
                <w:rFonts w:ascii="Helvetica Neue" w:hAnsi="Helvetica Neue"/>
                <w:i/>
                <w:iCs/>
                <w:sz w:val="22"/>
                <w:szCs w:val="22"/>
              </w:rPr>
              <w:t xml:space="preserve">If you already have an ‘access rider’ please send it through to us. If this is the first </w:t>
            </w:r>
            <w:proofErr w:type="gramStart"/>
            <w:r>
              <w:rPr>
                <w:rFonts w:ascii="Helvetica Neue" w:hAnsi="Helvetica Neue"/>
                <w:i/>
                <w:iCs/>
                <w:sz w:val="22"/>
                <w:szCs w:val="22"/>
              </w:rPr>
              <w:t>time</w:t>
            </w:r>
            <w:proofErr w:type="gramEnd"/>
            <w:r>
              <w:rPr>
                <w:rFonts w:ascii="Helvetica Neue" w:hAnsi="Helvetica Neue"/>
                <w:i/>
                <w:iCs/>
                <w:sz w:val="22"/>
                <w:szCs w:val="22"/>
              </w:rPr>
              <w:t xml:space="preserve"> you’re coming across these and would like to find out more, our friends at the other Unlimited have put together a guide: </w:t>
            </w:r>
            <w:hyperlink r:id="rId7" w:history="1">
              <w:r w:rsidRPr="00574526">
                <w:rPr>
                  <w:rStyle w:val="Hyperlink"/>
                  <w:rFonts w:ascii="Helvetica Neue" w:hAnsi="Helvetica Neue"/>
                  <w:i/>
                  <w:iCs/>
                  <w:sz w:val="22"/>
                  <w:szCs w:val="22"/>
                </w:rPr>
                <w:t>https://weareunlimited.org.uk/creating-your-own-access-rider/</w:t>
              </w:r>
            </w:hyperlink>
          </w:p>
        </w:tc>
      </w:tr>
      <w:tr w:rsidR="00E81F5C" w14:paraId="5B1F19D7" w14:textId="77777777" w:rsidTr="00B91637">
        <w:trPr>
          <w:trHeight w:val="3399"/>
        </w:trPr>
        <w:tc>
          <w:tcPr>
            <w:tcW w:w="3823" w:type="dxa"/>
            <w:shd w:val="clear" w:color="auto" w:fill="E7E6E6" w:themeFill="background2"/>
          </w:tcPr>
          <w:p w14:paraId="5261A106" w14:textId="77777777" w:rsidR="00E81F5C" w:rsidRPr="00754705" w:rsidRDefault="00E81F5C" w:rsidP="00B91637">
            <w:pPr>
              <w:rPr>
                <w:rFonts w:ascii="Helvetica Neue" w:hAnsi="Helvetica Neue"/>
                <w:sz w:val="22"/>
                <w:szCs w:val="22"/>
              </w:rPr>
            </w:pPr>
            <w:r w:rsidRPr="00754705">
              <w:rPr>
                <w:rFonts w:ascii="Helvetica Neue" w:hAnsi="Helvetica Neue"/>
                <w:b/>
                <w:bCs/>
                <w:sz w:val="22"/>
                <w:szCs w:val="22"/>
              </w:rPr>
              <w:t>Do you have any health conditions</w:t>
            </w:r>
            <w:r>
              <w:rPr>
                <w:rFonts w:ascii="Helvetica Neue" w:hAnsi="Helvetica Neue"/>
                <w:b/>
                <w:bCs/>
                <w:sz w:val="22"/>
                <w:szCs w:val="22"/>
              </w:rPr>
              <w:t>, illnesses or disabilities</w:t>
            </w:r>
            <w:r w:rsidRPr="00754705">
              <w:rPr>
                <w:rFonts w:ascii="Helvetica Neue" w:hAnsi="Helvetica Neue"/>
                <w:b/>
                <w:bCs/>
                <w:sz w:val="22"/>
                <w:szCs w:val="22"/>
              </w:rPr>
              <w:t xml:space="preserve"> that you’d like us to be aware of?</w:t>
            </w:r>
            <w:r>
              <w:rPr>
                <w:rFonts w:ascii="Helvetica Neue" w:hAnsi="Helvetica Neue"/>
                <w:b/>
                <w:bCs/>
                <w:sz w:val="22"/>
                <w:szCs w:val="22"/>
              </w:rPr>
              <w:t xml:space="preserve"> </w:t>
            </w:r>
            <w:r>
              <w:rPr>
                <w:rFonts w:ascii="Helvetica Neue" w:hAnsi="Helvetica Neue"/>
                <w:b/>
                <w:bCs/>
                <w:sz w:val="22"/>
                <w:szCs w:val="22"/>
              </w:rPr>
              <w:br/>
            </w:r>
            <w:r>
              <w:rPr>
                <w:rFonts w:ascii="Helvetica Neue" w:hAnsi="Helvetica Neue"/>
                <w:b/>
                <w:bCs/>
                <w:sz w:val="22"/>
                <w:szCs w:val="22"/>
              </w:rPr>
              <w:br/>
            </w:r>
            <w:r w:rsidRPr="00754705">
              <w:rPr>
                <w:rFonts w:ascii="Helvetica Neue" w:hAnsi="Helvetica Neue"/>
                <w:i/>
                <w:iCs/>
                <w:sz w:val="22"/>
                <w:szCs w:val="22"/>
              </w:rPr>
              <w:t>(</w:t>
            </w:r>
            <w:proofErr w:type="gramStart"/>
            <w:r w:rsidRPr="00754705">
              <w:rPr>
                <w:rFonts w:ascii="Helvetica Neue" w:hAnsi="Helvetica Neue"/>
                <w:i/>
                <w:iCs/>
                <w:sz w:val="22"/>
                <w:szCs w:val="22"/>
              </w:rPr>
              <w:t>please</w:t>
            </w:r>
            <w:proofErr w:type="gramEnd"/>
            <w:r w:rsidRPr="00754705">
              <w:rPr>
                <w:rFonts w:ascii="Helvetica Neue" w:hAnsi="Helvetica Neue"/>
                <w:i/>
                <w:iCs/>
                <w:sz w:val="22"/>
                <w:szCs w:val="22"/>
              </w:rPr>
              <w:t xml:space="preserve"> use this space to give us as much information as you wish to – feel free to include links to resources or send us additional attachments when returning this form)</w:t>
            </w:r>
          </w:p>
        </w:tc>
        <w:tc>
          <w:tcPr>
            <w:tcW w:w="5187" w:type="dxa"/>
          </w:tcPr>
          <w:p w14:paraId="066B3D66" w14:textId="77777777" w:rsidR="00E81F5C" w:rsidRPr="006C6C3B" w:rsidRDefault="00E81F5C" w:rsidP="00B91637">
            <w:pPr>
              <w:rPr>
                <w:rFonts w:ascii="Helvetica Neue" w:hAnsi="Helvetica Neue"/>
                <w:sz w:val="22"/>
                <w:szCs w:val="22"/>
              </w:rPr>
            </w:pPr>
          </w:p>
        </w:tc>
      </w:tr>
      <w:tr w:rsidR="00E81F5C" w14:paraId="37D86D2B" w14:textId="77777777" w:rsidTr="00B91637">
        <w:trPr>
          <w:trHeight w:val="4574"/>
        </w:trPr>
        <w:tc>
          <w:tcPr>
            <w:tcW w:w="3823" w:type="dxa"/>
            <w:shd w:val="clear" w:color="auto" w:fill="E7E6E6" w:themeFill="background2"/>
          </w:tcPr>
          <w:p w14:paraId="532F3841" w14:textId="77777777" w:rsidR="00E81F5C" w:rsidRDefault="00E81F5C" w:rsidP="00B91637">
            <w:pPr>
              <w:rPr>
                <w:rFonts w:ascii="Helvetica Neue" w:hAnsi="Helvetica Neue"/>
                <w:i/>
                <w:iCs/>
                <w:sz w:val="22"/>
                <w:szCs w:val="22"/>
              </w:rPr>
            </w:pPr>
            <w:r>
              <w:rPr>
                <w:rFonts w:ascii="Helvetica Neue" w:hAnsi="Helvetica Neue"/>
                <w:b/>
                <w:bCs/>
                <w:sz w:val="22"/>
                <w:szCs w:val="22"/>
              </w:rPr>
              <w:t>Is there anything we can do or provide to remove any barriers to you working comfortably and efficiently?</w:t>
            </w:r>
            <w:r>
              <w:rPr>
                <w:rFonts w:ascii="Helvetica Neue" w:hAnsi="Helvetica Neue"/>
                <w:b/>
                <w:bCs/>
                <w:sz w:val="22"/>
                <w:szCs w:val="22"/>
              </w:rPr>
              <w:br/>
            </w:r>
            <w:r>
              <w:rPr>
                <w:rFonts w:ascii="Helvetica Neue" w:hAnsi="Helvetica Neue"/>
                <w:b/>
                <w:bCs/>
                <w:sz w:val="22"/>
                <w:szCs w:val="22"/>
              </w:rPr>
              <w:br/>
            </w:r>
            <w:r>
              <w:rPr>
                <w:rFonts w:ascii="Helvetica Neue" w:hAnsi="Helvetica Neue"/>
                <w:i/>
                <w:iCs/>
                <w:sz w:val="22"/>
                <w:szCs w:val="22"/>
              </w:rPr>
              <w:t xml:space="preserve">(e.g. access to specific equipment/software, physical accessibility requirements, flexible working hours - anything that would ease any difficulties or challenges you may face in working with us. </w:t>
            </w:r>
          </w:p>
          <w:p w14:paraId="558DE5B6" w14:textId="77777777" w:rsidR="00E81F5C" w:rsidRPr="00754705" w:rsidRDefault="00E81F5C" w:rsidP="00B91637">
            <w:pPr>
              <w:rPr>
                <w:rFonts w:ascii="Helvetica Neue" w:hAnsi="Helvetica Neue"/>
                <w:i/>
                <w:iCs/>
                <w:sz w:val="22"/>
                <w:szCs w:val="22"/>
              </w:rPr>
            </w:pPr>
            <w:r>
              <w:rPr>
                <w:rFonts w:ascii="Helvetica Neue" w:hAnsi="Helvetica Neue"/>
                <w:i/>
                <w:iCs/>
                <w:sz w:val="22"/>
                <w:szCs w:val="22"/>
              </w:rPr>
              <w:t xml:space="preserve">Your request(s) can be, but absolutely do not need to be, in relation to a condition, illness or disability identified in the question above) </w:t>
            </w:r>
          </w:p>
        </w:tc>
        <w:tc>
          <w:tcPr>
            <w:tcW w:w="5187" w:type="dxa"/>
          </w:tcPr>
          <w:p w14:paraId="3FB257A0" w14:textId="77777777" w:rsidR="00E81F5C" w:rsidRPr="006C6C3B" w:rsidRDefault="00E81F5C" w:rsidP="00B91637">
            <w:pPr>
              <w:rPr>
                <w:rFonts w:ascii="Helvetica Neue" w:hAnsi="Helvetica Neue"/>
                <w:sz w:val="22"/>
                <w:szCs w:val="22"/>
              </w:rPr>
            </w:pPr>
          </w:p>
        </w:tc>
      </w:tr>
      <w:tr w:rsidR="00E81F5C" w14:paraId="3E85D98F" w14:textId="77777777" w:rsidTr="00B91637">
        <w:trPr>
          <w:trHeight w:val="3426"/>
        </w:trPr>
        <w:tc>
          <w:tcPr>
            <w:tcW w:w="3823" w:type="dxa"/>
            <w:tcBorders>
              <w:bottom w:val="single" w:sz="4" w:space="0" w:color="auto"/>
            </w:tcBorders>
            <w:shd w:val="clear" w:color="auto" w:fill="E7E6E6" w:themeFill="background2"/>
          </w:tcPr>
          <w:p w14:paraId="04E0CE83" w14:textId="77777777" w:rsidR="00E81F5C" w:rsidRPr="006C6C3B" w:rsidRDefault="00E81F5C" w:rsidP="00B91637">
            <w:pPr>
              <w:rPr>
                <w:rFonts w:ascii="Helvetica Neue" w:hAnsi="Helvetica Neue"/>
                <w:b/>
                <w:bCs/>
                <w:sz w:val="22"/>
                <w:szCs w:val="22"/>
              </w:rPr>
            </w:pPr>
            <w:r>
              <w:rPr>
                <w:rFonts w:ascii="Helvetica Neue" w:hAnsi="Helvetica Neue"/>
                <w:b/>
                <w:bCs/>
                <w:sz w:val="22"/>
                <w:szCs w:val="22"/>
              </w:rPr>
              <w:t>Is there anything else you’d like to bring to our attention?</w:t>
            </w:r>
          </w:p>
        </w:tc>
        <w:tc>
          <w:tcPr>
            <w:tcW w:w="5187" w:type="dxa"/>
            <w:tcBorders>
              <w:bottom w:val="single" w:sz="4" w:space="0" w:color="auto"/>
            </w:tcBorders>
          </w:tcPr>
          <w:p w14:paraId="3F5F1A6F" w14:textId="77777777" w:rsidR="00E81F5C" w:rsidRPr="006C6C3B" w:rsidRDefault="00E81F5C" w:rsidP="00B91637">
            <w:pPr>
              <w:rPr>
                <w:rFonts w:ascii="Helvetica Neue" w:hAnsi="Helvetica Neue"/>
                <w:sz w:val="22"/>
                <w:szCs w:val="22"/>
              </w:rPr>
            </w:pPr>
          </w:p>
        </w:tc>
      </w:tr>
    </w:tbl>
    <w:p w14:paraId="2FF8167F" w14:textId="77777777" w:rsidR="00E81F5C" w:rsidRDefault="00E81F5C" w:rsidP="00E81F5C"/>
    <w:tbl>
      <w:tblPr>
        <w:tblStyle w:val="TableGrid"/>
        <w:tblW w:w="0" w:type="auto"/>
        <w:tblCellMar>
          <w:top w:w="108" w:type="dxa"/>
        </w:tblCellMar>
        <w:tblLook w:val="04A0" w:firstRow="1" w:lastRow="0" w:firstColumn="1" w:lastColumn="0" w:noHBand="0" w:noVBand="1"/>
      </w:tblPr>
      <w:tblGrid>
        <w:gridCol w:w="3823"/>
        <w:gridCol w:w="5187"/>
      </w:tblGrid>
      <w:tr w:rsidR="00E81F5C" w14:paraId="6A7F8AA8" w14:textId="77777777" w:rsidTr="00B91637">
        <w:trPr>
          <w:trHeight w:val="450"/>
        </w:trPr>
        <w:tc>
          <w:tcPr>
            <w:tcW w:w="9010" w:type="dxa"/>
            <w:gridSpan w:val="2"/>
            <w:shd w:val="clear" w:color="auto" w:fill="DEEAF6" w:themeFill="accent5" w:themeFillTint="33"/>
          </w:tcPr>
          <w:p w14:paraId="5B83CDEB" w14:textId="77777777" w:rsidR="00E81F5C" w:rsidRPr="00E3455E" w:rsidRDefault="00E81F5C" w:rsidP="00B91637">
            <w:pPr>
              <w:rPr>
                <w:rFonts w:ascii="Helvetica Neue" w:hAnsi="Helvetica Neue"/>
                <w:b/>
                <w:bCs/>
                <w:sz w:val="22"/>
                <w:szCs w:val="22"/>
              </w:rPr>
            </w:pPr>
            <w:r>
              <w:rPr>
                <w:rFonts w:ascii="Helvetica Neue" w:hAnsi="Helvetica Neue"/>
                <w:b/>
                <w:bCs/>
                <w:sz w:val="22"/>
                <w:szCs w:val="22"/>
              </w:rPr>
              <w:t>YOUR COMMITMENTS &amp; PREFERENCES</w:t>
            </w:r>
          </w:p>
        </w:tc>
      </w:tr>
      <w:tr w:rsidR="00E81F5C" w14:paraId="7808226F" w14:textId="77777777" w:rsidTr="00B91637">
        <w:trPr>
          <w:trHeight w:val="2287"/>
        </w:trPr>
        <w:tc>
          <w:tcPr>
            <w:tcW w:w="3823" w:type="dxa"/>
            <w:shd w:val="clear" w:color="auto" w:fill="E7E6E6" w:themeFill="background2"/>
          </w:tcPr>
          <w:p w14:paraId="39F74A84" w14:textId="258318D9" w:rsidR="00E81F5C" w:rsidRDefault="00E81F5C" w:rsidP="00B91637">
            <w:pPr>
              <w:rPr>
                <w:rFonts w:ascii="Helvetica Neue" w:hAnsi="Helvetica Neue"/>
                <w:b/>
                <w:bCs/>
                <w:sz w:val="22"/>
                <w:szCs w:val="22"/>
              </w:rPr>
            </w:pPr>
            <w:r>
              <w:rPr>
                <w:rFonts w:ascii="Helvetica Neue" w:hAnsi="Helvetica Neue"/>
                <w:b/>
                <w:bCs/>
                <w:sz w:val="22"/>
                <w:szCs w:val="22"/>
              </w:rPr>
              <w:t xml:space="preserve">For your work with </w:t>
            </w:r>
            <w:r w:rsidR="004C6270">
              <w:rPr>
                <w:rFonts w:ascii="Helvetica Neue" w:hAnsi="Helvetica Neue"/>
                <w:b/>
                <w:bCs/>
                <w:sz w:val="22"/>
                <w:szCs w:val="22"/>
              </w:rPr>
              <w:t>us</w:t>
            </w:r>
            <w:r>
              <w:rPr>
                <w:rFonts w:ascii="Helvetica Neue" w:hAnsi="Helvetica Neue"/>
                <w:b/>
                <w:bCs/>
                <w:sz w:val="22"/>
                <w:szCs w:val="22"/>
              </w:rPr>
              <w:t>, do you have preferred working days or times?</w:t>
            </w:r>
          </w:p>
          <w:p w14:paraId="5EF26A9D" w14:textId="77777777" w:rsidR="00E81F5C" w:rsidRDefault="00E81F5C" w:rsidP="00B91637">
            <w:pPr>
              <w:rPr>
                <w:rFonts w:ascii="Helvetica Neue" w:hAnsi="Helvetica Neue"/>
                <w:i/>
                <w:iCs/>
                <w:sz w:val="22"/>
                <w:szCs w:val="22"/>
              </w:rPr>
            </w:pPr>
          </w:p>
          <w:p w14:paraId="14F0FFE0" w14:textId="77777777" w:rsidR="00E81F5C" w:rsidRPr="001C55B4" w:rsidRDefault="00E81F5C" w:rsidP="00B91637">
            <w:pPr>
              <w:rPr>
                <w:rFonts w:ascii="Helvetica Neue" w:hAnsi="Helvetica Neue"/>
                <w:b/>
                <w:bCs/>
                <w:i/>
                <w:iCs/>
                <w:sz w:val="22"/>
                <w:szCs w:val="22"/>
              </w:rPr>
            </w:pPr>
            <w:r w:rsidRPr="001C55B4">
              <w:rPr>
                <w:rFonts w:ascii="Helvetica Neue" w:hAnsi="Helvetica Neue"/>
                <w:i/>
                <w:iCs/>
                <w:sz w:val="22"/>
                <w:szCs w:val="22"/>
              </w:rPr>
              <w:t xml:space="preserve">(Please let us know of any other </w:t>
            </w:r>
            <w:r>
              <w:rPr>
                <w:rFonts w:ascii="Helvetica Neue" w:hAnsi="Helvetica Neue"/>
                <w:i/>
                <w:iCs/>
                <w:sz w:val="22"/>
                <w:szCs w:val="22"/>
              </w:rPr>
              <w:t xml:space="preserve">commitments - e.g. jobs, caring responsibilities - </w:t>
            </w:r>
            <w:r w:rsidRPr="001C55B4">
              <w:rPr>
                <w:rFonts w:ascii="Helvetica Neue" w:hAnsi="Helvetica Neue"/>
                <w:i/>
                <w:iCs/>
                <w:sz w:val="22"/>
                <w:szCs w:val="22"/>
              </w:rPr>
              <w:t>so we’re aware of your availability)</w:t>
            </w:r>
          </w:p>
        </w:tc>
        <w:tc>
          <w:tcPr>
            <w:tcW w:w="5187" w:type="dxa"/>
          </w:tcPr>
          <w:p w14:paraId="7C94EAFF" w14:textId="77777777" w:rsidR="00E81F5C" w:rsidRPr="006C6C3B" w:rsidRDefault="00E81F5C" w:rsidP="00B91637">
            <w:pPr>
              <w:rPr>
                <w:rFonts w:ascii="Helvetica Neue" w:hAnsi="Helvetica Neue"/>
                <w:sz w:val="22"/>
                <w:szCs w:val="22"/>
              </w:rPr>
            </w:pPr>
          </w:p>
        </w:tc>
      </w:tr>
      <w:tr w:rsidR="00E81F5C" w14:paraId="2DD4831F" w14:textId="77777777" w:rsidTr="00B91637">
        <w:trPr>
          <w:trHeight w:val="2565"/>
        </w:trPr>
        <w:tc>
          <w:tcPr>
            <w:tcW w:w="3823" w:type="dxa"/>
            <w:shd w:val="clear" w:color="auto" w:fill="E7E6E6" w:themeFill="background2"/>
          </w:tcPr>
          <w:p w14:paraId="6B1DE872" w14:textId="77777777" w:rsidR="00E81F5C" w:rsidRDefault="00E81F5C" w:rsidP="00B91637">
            <w:pPr>
              <w:rPr>
                <w:rFonts w:ascii="Helvetica Neue" w:hAnsi="Helvetica Neue"/>
                <w:b/>
                <w:bCs/>
                <w:sz w:val="22"/>
                <w:szCs w:val="22"/>
              </w:rPr>
            </w:pPr>
            <w:r>
              <w:rPr>
                <w:rFonts w:ascii="Helvetica Neue" w:hAnsi="Helvetica Neue"/>
                <w:b/>
                <w:bCs/>
                <w:sz w:val="22"/>
                <w:szCs w:val="22"/>
              </w:rPr>
              <w:t>Your role may occasionally present work or opportunities to attend events outside of regular working hours. Is this possible? Are there any barriers or considerations you’d like us to be aware of in you navigating this?</w:t>
            </w:r>
          </w:p>
        </w:tc>
        <w:tc>
          <w:tcPr>
            <w:tcW w:w="5187" w:type="dxa"/>
          </w:tcPr>
          <w:p w14:paraId="756B3B72" w14:textId="77777777" w:rsidR="00E81F5C" w:rsidRPr="006C6C3B" w:rsidRDefault="00E81F5C" w:rsidP="00B91637">
            <w:pPr>
              <w:rPr>
                <w:rFonts w:ascii="Helvetica Neue" w:hAnsi="Helvetica Neue"/>
                <w:sz w:val="22"/>
                <w:szCs w:val="22"/>
              </w:rPr>
            </w:pPr>
          </w:p>
        </w:tc>
      </w:tr>
      <w:tr w:rsidR="00E81F5C" w14:paraId="25796886" w14:textId="77777777" w:rsidTr="00B91637">
        <w:trPr>
          <w:trHeight w:val="2565"/>
        </w:trPr>
        <w:tc>
          <w:tcPr>
            <w:tcW w:w="3823" w:type="dxa"/>
            <w:shd w:val="clear" w:color="auto" w:fill="E7E6E6" w:themeFill="background2"/>
          </w:tcPr>
          <w:p w14:paraId="4CB6F5BB" w14:textId="77777777" w:rsidR="00E81F5C" w:rsidRDefault="00E81F5C" w:rsidP="00B91637">
            <w:pPr>
              <w:rPr>
                <w:rFonts w:ascii="Helvetica Neue" w:hAnsi="Helvetica Neue"/>
                <w:b/>
                <w:bCs/>
                <w:sz w:val="22"/>
                <w:szCs w:val="22"/>
              </w:rPr>
            </w:pPr>
            <w:r>
              <w:rPr>
                <w:rFonts w:ascii="Helvetica Neue" w:hAnsi="Helvetica Neue"/>
                <w:b/>
                <w:bCs/>
                <w:sz w:val="22"/>
                <w:szCs w:val="22"/>
              </w:rPr>
              <w:t>On the rare occasion that we need to contact you urgently outside of working hours, what would be the best way for us to do this?</w:t>
            </w:r>
          </w:p>
        </w:tc>
        <w:tc>
          <w:tcPr>
            <w:tcW w:w="5187" w:type="dxa"/>
          </w:tcPr>
          <w:p w14:paraId="21FDECFD" w14:textId="77777777" w:rsidR="00E81F5C" w:rsidRPr="006C6C3B" w:rsidRDefault="00E81F5C" w:rsidP="00B91637">
            <w:pPr>
              <w:rPr>
                <w:rFonts w:ascii="Helvetica Neue" w:hAnsi="Helvetica Neue"/>
                <w:sz w:val="22"/>
                <w:szCs w:val="22"/>
              </w:rPr>
            </w:pPr>
          </w:p>
        </w:tc>
      </w:tr>
      <w:tr w:rsidR="00E81F5C" w14:paraId="3158F480" w14:textId="77777777" w:rsidTr="00B91637">
        <w:trPr>
          <w:trHeight w:val="4158"/>
        </w:trPr>
        <w:tc>
          <w:tcPr>
            <w:tcW w:w="3823" w:type="dxa"/>
            <w:shd w:val="clear" w:color="auto" w:fill="E7E6E6" w:themeFill="background2"/>
          </w:tcPr>
          <w:p w14:paraId="3DABA283" w14:textId="77777777" w:rsidR="00E81F5C" w:rsidRDefault="00E81F5C" w:rsidP="00B91637">
            <w:pPr>
              <w:rPr>
                <w:rFonts w:ascii="Helvetica Neue" w:hAnsi="Helvetica Neue"/>
                <w:b/>
                <w:bCs/>
                <w:sz w:val="22"/>
                <w:szCs w:val="22"/>
              </w:rPr>
            </w:pPr>
            <w:r>
              <w:rPr>
                <w:rFonts w:ascii="Helvetica Neue" w:hAnsi="Helvetica Neue"/>
                <w:b/>
                <w:bCs/>
                <w:sz w:val="22"/>
                <w:szCs w:val="22"/>
              </w:rPr>
              <w:t>If your role requires working away from home (e.g. in the company office, rehearsal spaces, on tour) do you have any requests for on-site facilities that you’d like us to know about?</w:t>
            </w:r>
          </w:p>
          <w:p w14:paraId="7C866084" w14:textId="77777777" w:rsidR="00E81F5C" w:rsidRDefault="00E81F5C" w:rsidP="00B91637">
            <w:pPr>
              <w:rPr>
                <w:rFonts w:ascii="Helvetica Neue" w:hAnsi="Helvetica Neue"/>
                <w:b/>
                <w:bCs/>
                <w:sz w:val="22"/>
                <w:szCs w:val="22"/>
              </w:rPr>
            </w:pPr>
          </w:p>
          <w:p w14:paraId="4A319B7E" w14:textId="77777777" w:rsidR="00E81F5C" w:rsidRPr="00531B34" w:rsidRDefault="00E81F5C" w:rsidP="00B91637">
            <w:pPr>
              <w:rPr>
                <w:rFonts w:ascii="Helvetica Neue" w:hAnsi="Helvetica Neue"/>
                <w:i/>
                <w:iCs/>
                <w:sz w:val="22"/>
                <w:szCs w:val="22"/>
              </w:rPr>
            </w:pPr>
            <w:r>
              <w:rPr>
                <w:rFonts w:ascii="Helvetica Neue" w:hAnsi="Helvetica Neue"/>
                <w:i/>
                <w:iCs/>
                <w:sz w:val="22"/>
                <w:szCs w:val="22"/>
              </w:rPr>
              <w:t>(</w:t>
            </w:r>
            <w:proofErr w:type="gramStart"/>
            <w:r>
              <w:rPr>
                <w:rFonts w:ascii="Helvetica Neue" w:hAnsi="Helvetica Neue"/>
                <w:i/>
                <w:iCs/>
                <w:sz w:val="22"/>
                <w:szCs w:val="22"/>
              </w:rPr>
              <w:t>you</w:t>
            </w:r>
            <w:proofErr w:type="gramEnd"/>
            <w:r>
              <w:rPr>
                <w:rFonts w:ascii="Helvetica Neue" w:hAnsi="Helvetica Neue"/>
                <w:i/>
                <w:iCs/>
                <w:sz w:val="22"/>
                <w:szCs w:val="22"/>
              </w:rPr>
              <w:t xml:space="preserve"> may have covered this already in a previous answer, but we’d like to give the opportunity to raise anything you may not have already mentioned – this could be access to a prayer room, quiet space, kitchen equipment etc. </w:t>
            </w:r>
          </w:p>
        </w:tc>
        <w:tc>
          <w:tcPr>
            <w:tcW w:w="5187" w:type="dxa"/>
          </w:tcPr>
          <w:p w14:paraId="6C270E35" w14:textId="77777777" w:rsidR="00E81F5C" w:rsidRPr="006C6C3B" w:rsidRDefault="00E81F5C" w:rsidP="00B91637">
            <w:pPr>
              <w:rPr>
                <w:rFonts w:ascii="Helvetica Neue" w:hAnsi="Helvetica Neue"/>
                <w:sz w:val="22"/>
                <w:szCs w:val="22"/>
              </w:rPr>
            </w:pPr>
          </w:p>
        </w:tc>
      </w:tr>
      <w:tr w:rsidR="00E81F5C" w14:paraId="34F957BB" w14:textId="77777777" w:rsidTr="00B91637">
        <w:trPr>
          <w:trHeight w:val="2009"/>
        </w:trPr>
        <w:tc>
          <w:tcPr>
            <w:tcW w:w="3823" w:type="dxa"/>
            <w:shd w:val="clear" w:color="auto" w:fill="E7E6E6" w:themeFill="background2"/>
          </w:tcPr>
          <w:p w14:paraId="3CA8A60C" w14:textId="77777777" w:rsidR="00E81F5C" w:rsidRDefault="00E81F5C" w:rsidP="00B91637">
            <w:pPr>
              <w:rPr>
                <w:rFonts w:ascii="Helvetica Neue" w:hAnsi="Helvetica Neue"/>
                <w:b/>
                <w:bCs/>
                <w:sz w:val="22"/>
                <w:szCs w:val="22"/>
              </w:rPr>
            </w:pPr>
            <w:r>
              <w:rPr>
                <w:rFonts w:ascii="Helvetica Neue" w:hAnsi="Helvetica Neue"/>
                <w:b/>
                <w:bCs/>
                <w:sz w:val="22"/>
                <w:szCs w:val="22"/>
              </w:rPr>
              <w:lastRenderedPageBreak/>
              <w:t xml:space="preserve">What is your preferred method of contact? </w:t>
            </w:r>
          </w:p>
          <w:p w14:paraId="2CF6E224" w14:textId="77777777" w:rsidR="00E81F5C" w:rsidRDefault="00E81F5C" w:rsidP="00B91637">
            <w:pPr>
              <w:rPr>
                <w:rFonts w:ascii="Helvetica Neue" w:hAnsi="Helvetica Neue"/>
                <w:b/>
                <w:bCs/>
                <w:sz w:val="22"/>
                <w:szCs w:val="22"/>
              </w:rPr>
            </w:pPr>
          </w:p>
          <w:p w14:paraId="164E595F" w14:textId="0704AB93" w:rsidR="00E81F5C" w:rsidRPr="00E3455E" w:rsidRDefault="00E81F5C" w:rsidP="00B91637">
            <w:pPr>
              <w:rPr>
                <w:rFonts w:ascii="Helvetica Neue" w:hAnsi="Helvetica Neue"/>
                <w:i/>
                <w:iCs/>
                <w:sz w:val="22"/>
                <w:szCs w:val="22"/>
              </w:rPr>
            </w:pPr>
            <w:r w:rsidRPr="00E3455E">
              <w:rPr>
                <w:rFonts w:ascii="Helvetica Neue" w:hAnsi="Helvetica Neue"/>
                <w:i/>
                <w:iCs/>
                <w:sz w:val="22"/>
                <w:szCs w:val="22"/>
              </w:rPr>
              <w:t>(</w:t>
            </w:r>
            <w:r w:rsidR="004C6270">
              <w:rPr>
                <w:rFonts w:ascii="Helvetica Neue" w:hAnsi="Helvetica Neue"/>
                <w:i/>
                <w:iCs/>
                <w:sz w:val="22"/>
                <w:szCs w:val="22"/>
              </w:rPr>
              <w:t xml:space="preserve">We </w:t>
            </w:r>
            <w:r>
              <w:rPr>
                <w:rFonts w:ascii="Helvetica Neue" w:hAnsi="Helvetica Neue"/>
                <w:i/>
                <w:iCs/>
                <w:sz w:val="22"/>
                <w:szCs w:val="22"/>
              </w:rPr>
              <w:t xml:space="preserve">primarily use </w:t>
            </w:r>
            <w:hyperlink r:id="rId8" w:history="1">
              <w:r w:rsidRPr="00C30EF7">
                <w:rPr>
                  <w:rStyle w:val="Hyperlink"/>
                  <w:rFonts w:ascii="Helvetica Neue" w:hAnsi="Helvetica Neue"/>
                  <w:i/>
                  <w:iCs/>
                  <w:sz w:val="22"/>
                  <w:szCs w:val="22"/>
                </w:rPr>
                <w:t>Slack</w:t>
              </w:r>
            </w:hyperlink>
            <w:r>
              <w:rPr>
                <w:rFonts w:ascii="Helvetica Neue" w:hAnsi="Helvetica Neue"/>
                <w:i/>
                <w:iCs/>
                <w:sz w:val="22"/>
                <w:szCs w:val="22"/>
              </w:rPr>
              <w:t xml:space="preserve"> and email but we welcome any preferences outside of these)</w:t>
            </w:r>
          </w:p>
        </w:tc>
        <w:tc>
          <w:tcPr>
            <w:tcW w:w="5187" w:type="dxa"/>
          </w:tcPr>
          <w:p w14:paraId="56C74044" w14:textId="77777777" w:rsidR="00E81F5C" w:rsidRPr="006C6C3B" w:rsidRDefault="00E81F5C" w:rsidP="00B91637">
            <w:pPr>
              <w:rPr>
                <w:rFonts w:ascii="Helvetica Neue" w:hAnsi="Helvetica Neue"/>
                <w:sz w:val="22"/>
                <w:szCs w:val="22"/>
              </w:rPr>
            </w:pPr>
          </w:p>
        </w:tc>
      </w:tr>
      <w:tr w:rsidR="00E81F5C" w14:paraId="5A506C00" w14:textId="77777777" w:rsidTr="00B91637">
        <w:trPr>
          <w:trHeight w:val="3002"/>
        </w:trPr>
        <w:tc>
          <w:tcPr>
            <w:tcW w:w="3823" w:type="dxa"/>
            <w:shd w:val="clear" w:color="auto" w:fill="E7E6E6" w:themeFill="background2"/>
          </w:tcPr>
          <w:p w14:paraId="5CA77168" w14:textId="78BB95FB" w:rsidR="00E81F5C" w:rsidRPr="006C6C3B" w:rsidRDefault="00E81F5C" w:rsidP="00B91637">
            <w:pPr>
              <w:rPr>
                <w:rFonts w:ascii="Helvetica Neue" w:hAnsi="Helvetica Neue"/>
                <w:b/>
                <w:bCs/>
                <w:sz w:val="22"/>
                <w:szCs w:val="22"/>
              </w:rPr>
            </w:pPr>
            <w:r>
              <w:rPr>
                <w:rFonts w:ascii="Helvetica Neue" w:hAnsi="Helvetica Neue"/>
                <w:b/>
                <w:bCs/>
                <w:sz w:val="22"/>
                <w:szCs w:val="22"/>
              </w:rPr>
              <w:t>If working away from home, do you have any preferences with regards to travel and accommodation?</w:t>
            </w:r>
          </w:p>
        </w:tc>
        <w:tc>
          <w:tcPr>
            <w:tcW w:w="5187" w:type="dxa"/>
          </w:tcPr>
          <w:p w14:paraId="1EB67FC5" w14:textId="77777777" w:rsidR="00E81F5C" w:rsidRPr="006C6C3B" w:rsidRDefault="00E81F5C" w:rsidP="00B91637">
            <w:pPr>
              <w:rPr>
                <w:rFonts w:ascii="Helvetica Neue" w:hAnsi="Helvetica Neue"/>
                <w:sz w:val="22"/>
                <w:szCs w:val="22"/>
              </w:rPr>
            </w:pPr>
          </w:p>
        </w:tc>
      </w:tr>
      <w:tr w:rsidR="00E81F5C" w14:paraId="01375B02" w14:textId="77777777" w:rsidTr="00B91637">
        <w:trPr>
          <w:trHeight w:val="3143"/>
        </w:trPr>
        <w:tc>
          <w:tcPr>
            <w:tcW w:w="3823" w:type="dxa"/>
            <w:shd w:val="clear" w:color="auto" w:fill="E7E6E6" w:themeFill="background2"/>
          </w:tcPr>
          <w:p w14:paraId="5A4C281F" w14:textId="77777777" w:rsidR="00E81F5C" w:rsidRDefault="00E81F5C" w:rsidP="00B91637">
            <w:pPr>
              <w:rPr>
                <w:rFonts w:ascii="Helvetica Neue" w:hAnsi="Helvetica Neue"/>
                <w:b/>
                <w:bCs/>
                <w:sz w:val="22"/>
                <w:szCs w:val="22"/>
              </w:rPr>
            </w:pPr>
            <w:r>
              <w:rPr>
                <w:rFonts w:ascii="Helvetica Neue" w:hAnsi="Helvetica Neue"/>
                <w:b/>
                <w:bCs/>
                <w:sz w:val="22"/>
                <w:szCs w:val="22"/>
              </w:rPr>
              <w:t>We like to create opportunities for our workforce to socialise and get to know each other outside of the workplace. We do not wish to make any assumptions on your social preferences, so please use this space to tell us anything you would like us to know or arrange to ensure you are comfortable in any social environment we create.</w:t>
            </w:r>
          </w:p>
        </w:tc>
        <w:tc>
          <w:tcPr>
            <w:tcW w:w="5187" w:type="dxa"/>
          </w:tcPr>
          <w:p w14:paraId="36AC0B39" w14:textId="77777777" w:rsidR="00E81F5C" w:rsidRPr="006C6C3B" w:rsidRDefault="00E81F5C" w:rsidP="00B91637">
            <w:pPr>
              <w:rPr>
                <w:rFonts w:ascii="Helvetica Neue" w:hAnsi="Helvetica Neue"/>
                <w:sz w:val="22"/>
                <w:szCs w:val="22"/>
              </w:rPr>
            </w:pPr>
          </w:p>
        </w:tc>
      </w:tr>
    </w:tbl>
    <w:p w14:paraId="196792F7" w14:textId="77777777" w:rsidR="00E81F5C" w:rsidRDefault="00E81F5C" w:rsidP="00E81F5C"/>
    <w:p w14:paraId="357DD596" w14:textId="2C34CFC9" w:rsidR="004C6270" w:rsidRPr="004C6270" w:rsidRDefault="004C6270">
      <w:pPr>
        <w:rPr>
          <w:rFonts w:ascii="Helvetica" w:hAnsi="Helvetica"/>
          <w:sz w:val="22"/>
          <w:szCs w:val="22"/>
        </w:rPr>
      </w:pPr>
      <w:r w:rsidRPr="004C6270">
        <w:rPr>
          <w:rFonts w:ascii="Helvetica" w:hAnsi="Helvetica"/>
          <w:i/>
          <w:iCs/>
          <w:sz w:val="22"/>
          <w:szCs w:val="22"/>
        </w:rPr>
        <w:t>Please proceed to the next page</w:t>
      </w:r>
      <w:r w:rsidRPr="004C6270">
        <w:rPr>
          <w:rFonts w:ascii="Helvetica" w:hAnsi="Helvetica"/>
          <w:sz w:val="22"/>
          <w:szCs w:val="22"/>
        </w:rPr>
        <w:br w:type="page"/>
      </w:r>
    </w:p>
    <w:p w14:paraId="4907F9D2" w14:textId="77777777" w:rsidR="00E81F5C" w:rsidRDefault="00E81F5C" w:rsidP="00E81F5C"/>
    <w:tbl>
      <w:tblPr>
        <w:tblStyle w:val="TableGrid"/>
        <w:tblW w:w="0" w:type="auto"/>
        <w:tblCellMar>
          <w:top w:w="108" w:type="dxa"/>
        </w:tblCellMar>
        <w:tblLook w:val="04A0" w:firstRow="1" w:lastRow="0" w:firstColumn="1" w:lastColumn="0" w:noHBand="0" w:noVBand="1"/>
      </w:tblPr>
      <w:tblGrid>
        <w:gridCol w:w="3823"/>
        <w:gridCol w:w="5187"/>
      </w:tblGrid>
      <w:tr w:rsidR="00E81F5C" w14:paraId="0790E2C0" w14:textId="77777777" w:rsidTr="00B91637">
        <w:trPr>
          <w:trHeight w:val="469"/>
        </w:trPr>
        <w:tc>
          <w:tcPr>
            <w:tcW w:w="9010" w:type="dxa"/>
            <w:gridSpan w:val="2"/>
            <w:shd w:val="clear" w:color="auto" w:fill="DEEAF6" w:themeFill="accent5" w:themeFillTint="33"/>
          </w:tcPr>
          <w:p w14:paraId="3777BCC0" w14:textId="77777777" w:rsidR="00E81F5C" w:rsidRPr="0091670F" w:rsidRDefault="00E81F5C" w:rsidP="00B91637">
            <w:pPr>
              <w:rPr>
                <w:rFonts w:ascii="Helvetica Neue" w:hAnsi="Helvetica Neue"/>
                <w:b/>
                <w:bCs/>
                <w:sz w:val="22"/>
                <w:szCs w:val="22"/>
              </w:rPr>
            </w:pPr>
            <w:r>
              <w:rPr>
                <w:rFonts w:ascii="Helvetica Neue" w:hAnsi="Helvetica Neue"/>
                <w:b/>
                <w:bCs/>
                <w:sz w:val="22"/>
                <w:szCs w:val="22"/>
              </w:rPr>
              <w:t>YOUR WELLNESS ACTION PLAN</w:t>
            </w:r>
          </w:p>
        </w:tc>
      </w:tr>
      <w:tr w:rsidR="00E81F5C" w14:paraId="74AB206E" w14:textId="77777777" w:rsidTr="00B91637">
        <w:trPr>
          <w:trHeight w:val="3420"/>
        </w:trPr>
        <w:tc>
          <w:tcPr>
            <w:tcW w:w="9010" w:type="dxa"/>
            <w:gridSpan w:val="2"/>
            <w:shd w:val="clear" w:color="auto" w:fill="E2EFD9" w:themeFill="accent6" w:themeFillTint="33"/>
          </w:tcPr>
          <w:p w14:paraId="5C57A0C9" w14:textId="77777777" w:rsidR="00E81F5C" w:rsidRDefault="00E81F5C" w:rsidP="00B91637">
            <w:pPr>
              <w:rPr>
                <w:rFonts w:ascii="Helvetica Neue" w:hAnsi="Helvetica Neue"/>
                <w:sz w:val="22"/>
                <w:szCs w:val="22"/>
              </w:rPr>
            </w:pPr>
            <w:r>
              <w:rPr>
                <w:rFonts w:ascii="Helvetica Neue" w:hAnsi="Helvetica Neue"/>
                <w:sz w:val="22"/>
                <w:szCs w:val="22"/>
              </w:rPr>
              <w:t xml:space="preserve">Using resources and template questions provided by MIND, we want to give each individual we work with the opportunity to develop a personalised Wellness Action Plan (WAP). Completing the below questions will help us to better understand your needs, experiences and how to support your mental health. The questions are optional. </w:t>
            </w:r>
          </w:p>
          <w:p w14:paraId="28C03256" w14:textId="77777777" w:rsidR="00E81F5C" w:rsidRDefault="00E81F5C" w:rsidP="00B91637">
            <w:pPr>
              <w:rPr>
                <w:rFonts w:ascii="Helvetica Neue" w:hAnsi="Helvetica Neue"/>
                <w:sz w:val="22"/>
                <w:szCs w:val="22"/>
              </w:rPr>
            </w:pPr>
          </w:p>
          <w:p w14:paraId="7057D59F" w14:textId="3A000BE9" w:rsidR="00E81F5C" w:rsidRPr="00AF34F6" w:rsidRDefault="00E81F5C" w:rsidP="00B91637">
            <w:pPr>
              <w:rPr>
                <w:rFonts w:ascii="Helvetica Neue" w:hAnsi="Helvetica Neue"/>
                <w:sz w:val="22"/>
                <w:szCs w:val="22"/>
              </w:rPr>
            </w:pPr>
            <w:r>
              <w:rPr>
                <w:rFonts w:ascii="Helvetica Neue" w:hAnsi="Helvetica Neue"/>
                <w:sz w:val="22"/>
                <w:szCs w:val="22"/>
              </w:rPr>
              <w:t xml:space="preserve">To help you understand and answer the questions, we’ve pulled out key definitions and examples from </w:t>
            </w:r>
            <w:hyperlink r:id="rId9" w:history="1">
              <w:r w:rsidRPr="00145032">
                <w:rPr>
                  <w:rStyle w:val="Hyperlink"/>
                  <w:rFonts w:ascii="Helvetica Neue" w:hAnsi="Helvetica Neue"/>
                  <w:sz w:val="22"/>
                  <w:szCs w:val="22"/>
                </w:rPr>
                <w:t>MIND’s guide about WAPs</w:t>
              </w:r>
            </w:hyperlink>
            <w:r>
              <w:rPr>
                <w:rFonts w:ascii="Helvetica Neue" w:hAnsi="Helvetica Neue"/>
                <w:sz w:val="22"/>
                <w:szCs w:val="22"/>
              </w:rPr>
              <w:t xml:space="preserve"> and included them on a sheet at the end of this form</w:t>
            </w:r>
            <w:r w:rsidR="000B44CA">
              <w:rPr>
                <w:rFonts w:ascii="Helvetica Neue" w:hAnsi="Helvetica Neue"/>
                <w:sz w:val="22"/>
                <w:szCs w:val="22"/>
              </w:rPr>
              <w:t xml:space="preserve"> (RT: 5 mins)</w:t>
            </w:r>
            <w:r>
              <w:rPr>
                <w:rFonts w:ascii="Helvetica Neue" w:hAnsi="Helvetica Neue"/>
                <w:sz w:val="22"/>
                <w:szCs w:val="22"/>
              </w:rPr>
              <w:t>. We highly recommend reading the full guide if you have time as this includes useful case studies and tips for staying well at work.</w:t>
            </w:r>
            <w:r>
              <w:rPr>
                <w:rFonts w:ascii="Helvetica Neue" w:hAnsi="Helvetica Neue"/>
                <w:sz w:val="22"/>
                <w:szCs w:val="22"/>
              </w:rPr>
              <w:br/>
            </w:r>
            <w:r>
              <w:rPr>
                <w:rFonts w:ascii="Helvetica Neue" w:hAnsi="Helvetica Neue"/>
                <w:sz w:val="22"/>
                <w:szCs w:val="22"/>
              </w:rPr>
              <w:br/>
              <w:t>As a result of completing the below questions, we may schedule a follow up meeting with you to discuss any reasonable adjustments we’re able to put in place.</w:t>
            </w:r>
          </w:p>
        </w:tc>
      </w:tr>
      <w:tr w:rsidR="00E81F5C" w14:paraId="0116AEA2" w14:textId="77777777" w:rsidTr="004C6270">
        <w:trPr>
          <w:trHeight w:val="2836"/>
        </w:trPr>
        <w:tc>
          <w:tcPr>
            <w:tcW w:w="3823" w:type="dxa"/>
            <w:shd w:val="clear" w:color="auto" w:fill="E7E6E6" w:themeFill="background2"/>
          </w:tcPr>
          <w:p w14:paraId="64081CE9" w14:textId="77777777" w:rsidR="00E81F5C" w:rsidRDefault="00E81F5C" w:rsidP="00B91637">
            <w:pPr>
              <w:rPr>
                <w:rFonts w:ascii="Helvetica Neue" w:hAnsi="Helvetica Neue"/>
                <w:b/>
                <w:bCs/>
                <w:sz w:val="22"/>
                <w:szCs w:val="22"/>
              </w:rPr>
            </w:pPr>
            <w:r>
              <w:rPr>
                <w:rFonts w:ascii="Helvetica Neue" w:hAnsi="Helvetica Neue"/>
                <w:b/>
                <w:bCs/>
                <w:sz w:val="22"/>
                <w:szCs w:val="22"/>
              </w:rPr>
              <w:t>Do you have a mental health problem that you would like us to be aware of?</w:t>
            </w:r>
          </w:p>
        </w:tc>
        <w:tc>
          <w:tcPr>
            <w:tcW w:w="5187" w:type="dxa"/>
          </w:tcPr>
          <w:p w14:paraId="264A07B7" w14:textId="77777777" w:rsidR="00E81F5C" w:rsidRPr="006C6C3B" w:rsidRDefault="00E81F5C" w:rsidP="00B91637">
            <w:pPr>
              <w:rPr>
                <w:rFonts w:ascii="Helvetica Neue" w:hAnsi="Helvetica Neue"/>
                <w:sz w:val="22"/>
                <w:szCs w:val="22"/>
              </w:rPr>
            </w:pPr>
          </w:p>
        </w:tc>
      </w:tr>
      <w:tr w:rsidR="00E81F5C" w14:paraId="30123D82" w14:textId="77777777" w:rsidTr="004C6270">
        <w:trPr>
          <w:trHeight w:val="3180"/>
        </w:trPr>
        <w:tc>
          <w:tcPr>
            <w:tcW w:w="3823" w:type="dxa"/>
            <w:shd w:val="clear" w:color="auto" w:fill="E7E6E6" w:themeFill="background2"/>
          </w:tcPr>
          <w:p w14:paraId="5E362456" w14:textId="77777777" w:rsidR="00E81F5C" w:rsidRDefault="00E81F5C" w:rsidP="00B91637">
            <w:pPr>
              <w:rPr>
                <w:rFonts w:ascii="Helvetica Neue" w:hAnsi="Helvetica Neue"/>
                <w:b/>
                <w:bCs/>
                <w:sz w:val="22"/>
                <w:szCs w:val="22"/>
              </w:rPr>
            </w:pPr>
            <w:r>
              <w:rPr>
                <w:rFonts w:ascii="Helvetica Neue" w:hAnsi="Helvetica Neue"/>
                <w:b/>
                <w:bCs/>
                <w:sz w:val="22"/>
                <w:szCs w:val="22"/>
              </w:rPr>
              <w:t>What helps you stay mentally healthy at work?</w:t>
            </w:r>
          </w:p>
          <w:p w14:paraId="5E1CECE1" w14:textId="77777777" w:rsidR="00E81F5C" w:rsidRDefault="00E81F5C" w:rsidP="00B91637">
            <w:pPr>
              <w:rPr>
                <w:rFonts w:ascii="Helvetica Neue" w:hAnsi="Helvetica Neue"/>
                <w:i/>
                <w:iCs/>
                <w:sz w:val="22"/>
                <w:szCs w:val="22"/>
              </w:rPr>
            </w:pPr>
          </w:p>
          <w:p w14:paraId="16B85FCA" w14:textId="77777777" w:rsidR="00E81F5C" w:rsidRPr="0020545C" w:rsidRDefault="00E81F5C" w:rsidP="00B91637">
            <w:pPr>
              <w:rPr>
                <w:rFonts w:ascii="Helvetica Neue" w:hAnsi="Helvetica Neue"/>
                <w:i/>
                <w:iCs/>
                <w:sz w:val="22"/>
                <w:szCs w:val="22"/>
              </w:rPr>
            </w:pPr>
            <w:r>
              <w:rPr>
                <w:rFonts w:ascii="Helvetica Neue" w:hAnsi="Helvetica Neue"/>
                <w:i/>
                <w:iCs/>
                <w:sz w:val="22"/>
                <w:szCs w:val="22"/>
              </w:rPr>
              <w:t>(e.g. adequate breaks, exercise, working environment, social opportunities)</w:t>
            </w:r>
          </w:p>
        </w:tc>
        <w:tc>
          <w:tcPr>
            <w:tcW w:w="5187" w:type="dxa"/>
          </w:tcPr>
          <w:p w14:paraId="3A3F7903" w14:textId="77777777" w:rsidR="00E81F5C" w:rsidRPr="006C6C3B" w:rsidRDefault="00E81F5C" w:rsidP="00B91637">
            <w:pPr>
              <w:rPr>
                <w:rFonts w:ascii="Helvetica Neue" w:hAnsi="Helvetica Neue"/>
                <w:sz w:val="22"/>
                <w:szCs w:val="22"/>
              </w:rPr>
            </w:pPr>
          </w:p>
        </w:tc>
      </w:tr>
      <w:tr w:rsidR="00E81F5C" w14:paraId="54E33ABB" w14:textId="77777777" w:rsidTr="00B91637">
        <w:trPr>
          <w:trHeight w:val="3175"/>
        </w:trPr>
        <w:tc>
          <w:tcPr>
            <w:tcW w:w="3823" w:type="dxa"/>
            <w:shd w:val="clear" w:color="auto" w:fill="E7E6E6" w:themeFill="background2"/>
          </w:tcPr>
          <w:p w14:paraId="46CE80C3" w14:textId="77777777" w:rsidR="00E81F5C" w:rsidRDefault="00E81F5C" w:rsidP="00B91637">
            <w:pPr>
              <w:rPr>
                <w:rFonts w:ascii="Helvetica Neue" w:hAnsi="Helvetica Neue"/>
                <w:b/>
                <w:bCs/>
                <w:sz w:val="22"/>
                <w:szCs w:val="22"/>
              </w:rPr>
            </w:pPr>
            <w:r>
              <w:rPr>
                <w:rFonts w:ascii="Helvetica Neue" w:hAnsi="Helvetica Neue"/>
                <w:b/>
                <w:bCs/>
                <w:sz w:val="22"/>
                <w:szCs w:val="22"/>
              </w:rPr>
              <w:t xml:space="preserve">What could we do to proactively support you to stay mentally healthy at work? </w:t>
            </w:r>
          </w:p>
          <w:p w14:paraId="7B2E9F30" w14:textId="77777777" w:rsidR="00E81F5C" w:rsidRDefault="00E81F5C" w:rsidP="00B91637">
            <w:pPr>
              <w:rPr>
                <w:rFonts w:ascii="Helvetica Neue" w:hAnsi="Helvetica Neue"/>
                <w:i/>
                <w:iCs/>
                <w:sz w:val="22"/>
                <w:szCs w:val="22"/>
              </w:rPr>
            </w:pPr>
          </w:p>
          <w:p w14:paraId="469DF949" w14:textId="77777777" w:rsidR="00E81F5C" w:rsidRPr="0020545C" w:rsidRDefault="00E81F5C" w:rsidP="00B91637">
            <w:pPr>
              <w:rPr>
                <w:rFonts w:ascii="Helvetica Neue" w:hAnsi="Helvetica Neue"/>
                <w:i/>
                <w:iCs/>
                <w:sz w:val="22"/>
                <w:szCs w:val="22"/>
              </w:rPr>
            </w:pPr>
            <w:r>
              <w:rPr>
                <w:rFonts w:ascii="Helvetica Neue" w:hAnsi="Helvetica Neue"/>
                <w:i/>
                <w:iCs/>
                <w:sz w:val="22"/>
                <w:szCs w:val="22"/>
              </w:rPr>
              <w:t>(e.g. regular feedback, check ins, flexible working patterns)</w:t>
            </w:r>
          </w:p>
        </w:tc>
        <w:tc>
          <w:tcPr>
            <w:tcW w:w="5187" w:type="dxa"/>
          </w:tcPr>
          <w:p w14:paraId="3571414F" w14:textId="77777777" w:rsidR="00E81F5C" w:rsidRPr="006C6C3B" w:rsidRDefault="00E81F5C" w:rsidP="00B91637">
            <w:pPr>
              <w:rPr>
                <w:rFonts w:ascii="Helvetica Neue" w:hAnsi="Helvetica Neue"/>
                <w:sz w:val="22"/>
                <w:szCs w:val="22"/>
              </w:rPr>
            </w:pPr>
          </w:p>
        </w:tc>
      </w:tr>
      <w:tr w:rsidR="00E81F5C" w14:paraId="22447C3F" w14:textId="77777777" w:rsidTr="004C6270">
        <w:trPr>
          <w:trHeight w:val="3180"/>
        </w:trPr>
        <w:tc>
          <w:tcPr>
            <w:tcW w:w="3823" w:type="dxa"/>
            <w:shd w:val="clear" w:color="auto" w:fill="E7E6E6" w:themeFill="background2"/>
          </w:tcPr>
          <w:p w14:paraId="2C50F944" w14:textId="77777777" w:rsidR="00E81F5C" w:rsidRDefault="00E81F5C" w:rsidP="00B91637">
            <w:pPr>
              <w:rPr>
                <w:rFonts w:ascii="Helvetica Neue" w:hAnsi="Helvetica Neue"/>
                <w:b/>
                <w:bCs/>
                <w:sz w:val="22"/>
                <w:szCs w:val="22"/>
              </w:rPr>
            </w:pPr>
            <w:r>
              <w:rPr>
                <w:rFonts w:ascii="Helvetica Neue" w:hAnsi="Helvetica Neue"/>
                <w:b/>
                <w:bCs/>
                <w:sz w:val="22"/>
                <w:szCs w:val="22"/>
              </w:rPr>
              <w:lastRenderedPageBreak/>
              <w:t>Are there any situations at work that can trigger poor mental health for you?</w:t>
            </w:r>
          </w:p>
          <w:p w14:paraId="39777DAB" w14:textId="77777777" w:rsidR="00E81F5C" w:rsidRDefault="00E81F5C" w:rsidP="00B91637">
            <w:pPr>
              <w:rPr>
                <w:rFonts w:ascii="Helvetica Neue" w:hAnsi="Helvetica Neue"/>
                <w:i/>
                <w:iCs/>
                <w:sz w:val="22"/>
                <w:szCs w:val="22"/>
              </w:rPr>
            </w:pPr>
          </w:p>
          <w:p w14:paraId="381CEC67" w14:textId="77777777" w:rsidR="00E81F5C" w:rsidRDefault="00E81F5C" w:rsidP="00B91637">
            <w:pPr>
              <w:rPr>
                <w:rFonts w:ascii="Helvetica Neue" w:hAnsi="Helvetica Neue"/>
                <w:b/>
                <w:bCs/>
                <w:sz w:val="22"/>
                <w:szCs w:val="22"/>
              </w:rPr>
            </w:pPr>
            <w:r>
              <w:rPr>
                <w:rFonts w:ascii="Helvetica Neue" w:hAnsi="Helvetica Neue"/>
                <w:i/>
                <w:iCs/>
                <w:sz w:val="22"/>
                <w:szCs w:val="22"/>
              </w:rPr>
              <w:t>(e.g. conflict at work, organisational change, tight deadlines, heavy workload)</w:t>
            </w:r>
            <w:r>
              <w:rPr>
                <w:rFonts w:ascii="Helvetica Neue" w:hAnsi="Helvetica Neue"/>
                <w:b/>
                <w:bCs/>
                <w:sz w:val="22"/>
                <w:szCs w:val="22"/>
              </w:rPr>
              <w:t xml:space="preserve"> </w:t>
            </w:r>
          </w:p>
        </w:tc>
        <w:tc>
          <w:tcPr>
            <w:tcW w:w="5187" w:type="dxa"/>
          </w:tcPr>
          <w:p w14:paraId="48A5F8BE" w14:textId="77777777" w:rsidR="00E81F5C" w:rsidRPr="006C6C3B" w:rsidRDefault="00E81F5C" w:rsidP="00B91637">
            <w:pPr>
              <w:rPr>
                <w:rFonts w:ascii="Helvetica Neue" w:hAnsi="Helvetica Neue"/>
                <w:sz w:val="22"/>
                <w:szCs w:val="22"/>
              </w:rPr>
            </w:pPr>
          </w:p>
        </w:tc>
      </w:tr>
      <w:tr w:rsidR="00E81F5C" w14:paraId="310FD1E6" w14:textId="77777777" w:rsidTr="004C6270">
        <w:trPr>
          <w:trHeight w:val="3180"/>
        </w:trPr>
        <w:tc>
          <w:tcPr>
            <w:tcW w:w="3823" w:type="dxa"/>
            <w:shd w:val="clear" w:color="auto" w:fill="E7E6E6" w:themeFill="background2"/>
          </w:tcPr>
          <w:p w14:paraId="385F53F4" w14:textId="77777777" w:rsidR="00E81F5C" w:rsidRDefault="00E81F5C" w:rsidP="00B91637">
            <w:pPr>
              <w:rPr>
                <w:rFonts w:ascii="Helvetica Neue" w:hAnsi="Helvetica Neue"/>
                <w:b/>
                <w:bCs/>
                <w:sz w:val="22"/>
                <w:szCs w:val="22"/>
              </w:rPr>
            </w:pPr>
            <w:r>
              <w:rPr>
                <w:rFonts w:ascii="Helvetica Neue" w:hAnsi="Helvetica Neue"/>
                <w:b/>
                <w:bCs/>
                <w:sz w:val="22"/>
                <w:szCs w:val="22"/>
              </w:rPr>
              <w:t>How might experiencing poor mental health impact on your work?</w:t>
            </w:r>
          </w:p>
          <w:p w14:paraId="3C249407" w14:textId="77777777" w:rsidR="00E81F5C" w:rsidRDefault="00E81F5C" w:rsidP="00B91637">
            <w:pPr>
              <w:rPr>
                <w:rFonts w:ascii="Helvetica Neue" w:hAnsi="Helvetica Neue"/>
                <w:i/>
                <w:iCs/>
                <w:sz w:val="22"/>
                <w:szCs w:val="22"/>
              </w:rPr>
            </w:pPr>
          </w:p>
          <w:p w14:paraId="624FA8F5" w14:textId="77777777" w:rsidR="00E81F5C" w:rsidRPr="0020545C" w:rsidRDefault="00E81F5C" w:rsidP="00B91637">
            <w:pPr>
              <w:rPr>
                <w:rFonts w:ascii="Helvetica Neue" w:hAnsi="Helvetica Neue"/>
                <w:i/>
                <w:iCs/>
                <w:sz w:val="22"/>
                <w:szCs w:val="22"/>
              </w:rPr>
            </w:pPr>
            <w:r>
              <w:rPr>
                <w:rFonts w:ascii="Helvetica Neue" w:hAnsi="Helvetica Neue"/>
                <w:i/>
                <w:iCs/>
                <w:sz w:val="22"/>
                <w:szCs w:val="22"/>
              </w:rPr>
              <w:t>(e.g. difficulty with making decisions and prioritising, lack of concentration, experiences of drowsiness, confusion or headaches)</w:t>
            </w:r>
          </w:p>
        </w:tc>
        <w:tc>
          <w:tcPr>
            <w:tcW w:w="5187" w:type="dxa"/>
          </w:tcPr>
          <w:p w14:paraId="2511A5BC" w14:textId="77777777" w:rsidR="00E81F5C" w:rsidRPr="006C6C3B" w:rsidRDefault="00E81F5C" w:rsidP="00B91637">
            <w:pPr>
              <w:rPr>
                <w:rFonts w:ascii="Helvetica Neue" w:hAnsi="Helvetica Neue"/>
                <w:sz w:val="22"/>
                <w:szCs w:val="22"/>
              </w:rPr>
            </w:pPr>
          </w:p>
        </w:tc>
      </w:tr>
      <w:tr w:rsidR="00E81F5C" w14:paraId="50E38FE8" w14:textId="77777777" w:rsidTr="004C6270">
        <w:trPr>
          <w:trHeight w:val="3180"/>
        </w:trPr>
        <w:tc>
          <w:tcPr>
            <w:tcW w:w="3823" w:type="dxa"/>
            <w:shd w:val="clear" w:color="auto" w:fill="E7E6E6" w:themeFill="background2"/>
          </w:tcPr>
          <w:p w14:paraId="46F42BA9" w14:textId="77777777" w:rsidR="00E81F5C" w:rsidRDefault="00E81F5C" w:rsidP="00B91637">
            <w:pPr>
              <w:rPr>
                <w:rFonts w:ascii="Helvetica Neue" w:hAnsi="Helvetica Neue"/>
                <w:b/>
                <w:bCs/>
                <w:sz w:val="22"/>
                <w:szCs w:val="22"/>
              </w:rPr>
            </w:pPr>
            <w:r>
              <w:rPr>
                <w:rFonts w:ascii="Helvetica Neue" w:hAnsi="Helvetica Neue"/>
                <w:b/>
                <w:bCs/>
                <w:sz w:val="22"/>
                <w:szCs w:val="22"/>
              </w:rPr>
              <w:t>Are there any early warning signs that we might notice when you are starting to experience poor mental health?</w:t>
            </w:r>
          </w:p>
          <w:p w14:paraId="203BDAB2" w14:textId="77777777" w:rsidR="00E81F5C" w:rsidRDefault="00E81F5C" w:rsidP="00B91637">
            <w:pPr>
              <w:rPr>
                <w:rFonts w:ascii="Helvetica Neue" w:hAnsi="Helvetica Neue"/>
                <w:i/>
                <w:iCs/>
                <w:sz w:val="22"/>
                <w:szCs w:val="22"/>
              </w:rPr>
            </w:pPr>
          </w:p>
          <w:p w14:paraId="3341B283" w14:textId="77777777" w:rsidR="00E81F5C" w:rsidRPr="0020545C" w:rsidRDefault="00E81F5C" w:rsidP="00B91637">
            <w:pPr>
              <w:rPr>
                <w:rFonts w:ascii="Helvetica Neue" w:hAnsi="Helvetica Neue"/>
                <w:i/>
                <w:iCs/>
                <w:sz w:val="22"/>
                <w:szCs w:val="22"/>
              </w:rPr>
            </w:pPr>
            <w:r>
              <w:rPr>
                <w:rFonts w:ascii="Helvetica Neue" w:hAnsi="Helvetica Neue"/>
                <w:i/>
                <w:iCs/>
                <w:sz w:val="22"/>
                <w:szCs w:val="22"/>
              </w:rPr>
              <w:t>(e.g. change in demeanour, withdrawing from colleagues, changes to normal working patterns)</w:t>
            </w:r>
          </w:p>
        </w:tc>
        <w:tc>
          <w:tcPr>
            <w:tcW w:w="5187" w:type="dxa"/>
          </w:tcPr>
          <w:p w14:paraId="7A6A08E1" w14:textId="77777777" w:rsidR="00E81F5C" w:rsidRPr="006C6C3B" w:rsidRDefault="00E81F5C" w:rsidP="00B91637">
            <w:pPr>
              <w:rPr>
                <w:rFonts w:ascii="Helvetica Neue" w:hAnsi="Helvetica Neue"/>
                <w:sz w:val="22"/>
                <w:szCs w:val="22"/>
              </w:rPr>
            </w:pPr>
          </w:p>
        </w:tc>
      </w:tr>
      <w:tr w:rsidR="00E81F5C" w14:paraId="517EEC82" w14:textId="77777777" w:rsidTr="004C6270">
        <w:trPr>
          <w:trHeight w:val="3180"/>
        </w:trPr>
        <w:tc>
          <w:tcPr>
            <w:tcW w:w="3823" w:type="dxa"/>
            <w:shd w:val="clear" w:color="auto" w:fill="E7E6E6" w:themeFill="background2"/>
          </w:tcPr>
          <w:p w14:paraId="45148DF9" w14:textId="77777777" w:rsidR="00E81F5C" w:rsidRDefault="00E81F5C" w:rsidP="00B91637">
            <w:pPr>
              <w:rPr>
                <w:rFonts w:ascii="Helvetica Neue" w:hAnsi="Helvetica Neue"/>
                <w:b/>
                <w:bCs/>
                <w:sz w:val="22"/>
                <w:szCs w:val="22"/>
              </w:rPr>
            </w:pPr>
            <w:r>
              <w:rPr>
                <w:rFonts w:ascii="Helvetica Neue" w:hAnsi="Helvetica Neue"/>
                <w:b/>
                <w:bCs/>
                <w:sz w:val="22"/>
                <w:szCs w:val="22"/>
              </w:rPr>
              <w:t>What support could be put in place to minimise triggers or help you to manage the impact?</w:t>
            </w:r>
          </w:p>
          <w:p w14:paraId="4097695E" w14:textId="77777777" w:rsidR="00E81F5C" w:rsidRDefault="00E81F5C" w:rsidP="00B91637">
            <w:pPr>
              <w:rPr>
                <w:rFonts w:ascii="Helvetica Neue" w:hAnsi="Helvetica Neue"/>
                <w:i/>
                <w:iCs/>
                <w:sz w:val="22"/>
                <w:szCs w:val="22"/>
              </w:rPr>
            </w:pPr>
          </w:p>
          <w:p w14:paraId="0BB201CF" w14:textId="77777777" w:rsidR="00E81F5C" w:rsidRPr="00C35847" w:rsidRDefault="00E81F5C" w:rsidP="00B91637">
            <w:pPr>
              <w:rPr>
                <w:rFonts w:ascii="Helvetica Neue" w:hAnsi="Helvetica Neue"/>
                <w:i/>
                <w:iCs/>
                <w:sz w:val="22"/>
                <w:szCs w:val="22"/>
              </w:rPr>
            </w:pPr>
            <w:r>
              <w:rPr>
                <w:rFonts w:ascii="Helvetica Neue" w:hAnsi="Helvetica Neue"/>
                <w:i/>
                <w:iCs/>
                <w:sz w:val="22"/>
                <w:szCs w:val="22"/>
              </w:rPr>
              <w:t>(e.g. additional check ins, signposting to resources, guidance on prioritisation or workload, flexible working patterns)</w:t>
            </w:r>
          </w:p>
        </w:tc>
        <w:tc>
          <w:tcPr>
            <w:tcW w:w="5187" w:type="dxa"/>
          </w:tcPr>
          <w:p w14:paraId="46FC20B0" w14:textId="77777777" w:rsidR="00E81F5C" w:rsidRPr="006C6C3B" w:rsidRDefault="00E81F5C" w:rsidP="00B91637">
            <w:pPr>
              <w:rPr>
                <w:rFonts w:ascii="Helvetica Neue" w:hAnsi="Helvetica Neue"/>
                <w:sz w:val="22"/>
                <w:szCs w:val="22"/>
              </w:rPr>
            </w:pPr>
          </w:p>
        </w:tc>
      </w:tr>
      <w:tr w:rsidR="00E81F5C" w14:paraId="37D90CD9" w14:textId="77777777" w:rsidTr="00B91637">
        <w:trPr>
          <w:trHeight w:val="3568"/>
        </w:trPr>
        <w:tc>
          <w:tcPr>
            <w:tcW w:w="3823" w:type="dxa"/>
            <w:shd w:val="clear" w:color="auto" w:fill="E7E6E6" w:themeFill="background2"/>
          </w:tcPr>
          <w:p w14:paraId="0D4418A3" w14:textId="77777777" w:rsidR="00E81F5C" w:rsidRDefault="00E81F5C" w:rsidP="00B91637">
            <w:pPr>
              <w:rPr>
                <w:rFonts w:ascii="Helvetica Neue" w:hAnsi="Helvetica Neue"/>
                <w:b/>
                <w:bCs/>
                <w:sz w:val="22"/>
                <w:szCs w:val="22"/>
              </w:rPr>
            </w:pPr>
            <w:r>
              <w:rPr>
                <w:rFonts w:ascii="Helvetica Neue" w:hAnsi="Helvetica Neue"/>
                <w:b/>
                <w:bCs/>
                <w:sz w:val="22"/>
                <w:szCs w:val="22"/>
              </w:rPr>
              <w:lastRenderedPageBreak/>
              <w:t>Are there elements of your individual working style or temperament that is worth us being aware of?</w:t>
            </w:r>
          </w:p>
          <w:p w14:paraId="0871DDCA" w14:textId="77777777" w:rsidR="00E81F5C" w:rsidRDefault="00E81F5C" w:rsidP="00B91637">
            <w:pPr>
              <w:rPr>
                <w:rFonts w:ascii="Helvetica Neue" w:hAnsi="Helvetica Neue"/>
                <w:i/>
                <w:iCs/>
                <w:sz w:val="22"/>
                <w:szCs w:val="22"/>
              </w:rPr>
            </w:pPr>
          </w:p>
          <w:p w14:paraId="1356472E" w14:textId="77777777" w:rsidR="00E81F5C" w:rsidRPr="00C35847" w:rsidRDefault="00E81F5C" w:rsidP="00B91637">
            <w:pPr>
              <w:rPr>
                <w:rFonts w:ascii="Helvetica Neue" w:hAnsi="Helvetica Neue"/>
                <w:i/>
                <w:iCs/>
                <w:sz w:val="22"/>
                <w:szCs w:val="22"/>
              </w:rPr>
            </w:pPr>
            <w:r>
              <w:rPr>
                <w:rFonts w:ascii="Helvetica Neue" w:hAnsi="Helvetica Neue"/>
                <w:i/>
                <w:iCs/>
                <w:sz w:val="22"/>
                <w:szCs w:val="22"/>
              </w:rPr>
              <w:t>(e.g. preference for face-to-face or email contact, changes to energy levels based on time of day, need for quiet reflection time between meetings and creative tasks, negotiation on deadlines, access to a mentor for questions, an agreed plan of work)</w:t>
            </w:r>
          </w:p>
        </w:tc>
        <w:tc>
          <w:tcPr>
            <w:tcW w:w="5187" w:type="dxa"/>
          </w:tcPr>
          <w:p w14:paraId="6FF57D69" w14:textId="77777777" w:rsidR="00E81F5C" w:rsidRPr="006C6C3B" w:rsidRDefault="00E81F5C" w:rsidP="00B91637">
            <w:pPr>
              <w:rPr>
                <w:rFonts w:ascii="Helvetica Neue" w:hAnsi="Helvetica Neue"/>
                <w:sz w:val="22"/>
                <w:szCs w:val="22"/>
              </w:rPr>
            </w:pPr>
          </w:p>
        </w:tc>
      </w:tr>
      <w:tr w:rsidR="00E81F5C" w14:paraId="09AF6DFF" w14:textId="77777777" w:rsidTr="00B91637">
        <w:trPr>
          <w:trHeight w:val="3175"/>
        </w:trPr>
        <w:tc>
          <w:tcPr>
            <w:tcW w:w="3823" w:type="dxa"/>
            <w:shd w:val="clear" w:color="auto" w:fill="E7E6E6" w:themeFill="background2"/>
          </w:tcPr>
          <w:p w14:paraId="1CCEA34C" w14:textId="77777777" w:rsidR="00E81F5C" w:rsidRDefault="00E81F5C" w:rsidP="00B91637">
            <w:pPr>
              <w:rPr>
                <w:rFonts w:ascii="Helvetica Neue" w:hAnsi="Helvetica Neue"/>
                <w:b/>
                <w:bCs/>
                <w:sz w:val="22"/>
                <w:szCs w:val="22"/>
              </w:rPr>
            </w:pPr>
            <w:r>
              <w:rPr>
                <w:rFonts w:ascii="Helvetica Neue" w:hAnsi="Helvetica Neue"/>
                <w:b/>
                <w:bCs/>
                <w:sz w:val="22"/>
                <w:szCs w:val="22"/>
              </w:rPr>
              <w:t>If we notice any early warning signs that you are experiencing poor mental health, what would you prefer that we do?</w:t>
            </w:r>
          </w:p>
          <w:p w14:paraId="3E5B5282" w14:textId="77777777" w:rsidR="00E81F5C" w:rsidRDefault="00E81F5C" w:rsidP="00B91637">
            <w:pPr>
              <w:rPr>
                <w:rFonts w:ascii="Helvetica Neue" w:hAnsi="Helvetica Neue"/>
                <w:i/>
                <w:iCs/>
                <w:sz w:val="22"/>
                <w:szCs w:val="22"/>
              </w:rPr>
            </w:pPr>
          </w:p>
          <w:p w14:paraId="50790C08" w14:textId="77777777" w:rsidR="00E81F5C" w:rsidRPr="00C35847" w:rsidRDefault="00E81F5C" w:rsidP="00B91637">
            <w:pPr>
              <w:rPr>
                <w:rFonts w:ascii="Helvetica Neue" w:hAnsi="Helvetica Neue"/>
                <w:i/>
                <w:iCs/>
                <w:sz w:val="22"/>
                <w:szCs w:val="22"/>
              </w:rPr>
            </w:pPr>
            <w:r>
              <w:rPr>
                <w:rFonts w:ascii="Helvetica Neue" w:hAnsi="Helvetica Neue"/>
                <w:i/>
                <w:iCs/>
                <w:sz w:val="22"/>
                <w:szCs w:val="22"/>
              </w:rPr>
              <w:t>(e.g. talk to you discreetly, contact someone that you have asked to be contacted)</w:t>
            </w:r>
          </w:p>
        </w:tc>
        <w:tc>
          <w:tcPr>
            <w:tcW w:w="5187" w:type="dxa"/>
          </w:tcPr>
          <w:p w14:paraId="4ECF81B2" w14:textId="77777777" w:rsidR="00E81F5C" w:rsidRPr="006C6C3B" w:rsidRDefault="00E81F5C" w:rsidP="00B91637">
            <w:pPr>
              <w:rPr>
                <w:rFonts w:ascii="Helvetica Neue" w:hAnsi="Helvetica Neue"/>
                <w:sz w:val="22"/>
                <w:szCs w:val="22"/>
              </w:rPr>
            </w:pPr>
          </w:p>
        </w:tc>
      </w:tr>
      <w:tr w:rsidR="00E81F5C" w14:paraId="1C686656" w14:textId="77777777" w:rsidTr="00B91637">
        <w:trPr>
          <w:trHeight w:val="3175"/>
        </w:trPr>
        <w:tc>
          <w:tcPr>
            <w:tcW w:w="3823" w:type="dxa"/>
            <w:shd w:val="clear" w:color="auto" w:fill="E7E6E6" w:themeFill="background2"/>
          </w:tcPr>
          <w:p w14:paraId="2A1B8B6E" w14:textId="77777777" w:rsidR="00E81F5C" w:rsidRDefault="00E81F5C" w:rsidP="00B91637">
            <w:pPr>
              <w:rPr>
                <w:rFonts w:ascii="Helvetica Neue" w:hAnsi="Helvetica Neue"/>
                <w:b/>
                <w:bCs/>
                <w:sz w:val="22"/>
                <w:szCs w:val="22"/>
              </w:rPr>
            </w:pPr>
            <w:r>
              <w:rPr>
                <w:rFonts w:ascii="Helvetica Neue" w:hAnsi="Helvetica Neue"/>
                <w:b/>
                <w:bCs/>
                <w:sz w:val="22"/>
                <w:szCs w:val="22"/>
              </w:rPr>
              <w:t>What steps can you take if you start to experience poor mental health at work? Is there anything we need to do to facilitate them?</w:t>
            </w:r>
          </w:p>
          <w:p w14:paraId="7DC0D2D9" w14:textId="77777777" w:rsidR="00E81F5C" w:rsidRDefault="00E81F5C" w:rsidP="00B91637">
            <w:pPr>
              <w:rPr>
                <w:rFonts w:ascii="Helvetica Neue" w:hAnsi="Helvetica Neue"/>
                <w:i/>
                <w:iCs/>
                <w:sz w:val="22"/>
                <w:szCs w:val="22"/>
              </w:rPr>
            </w:pPr>
          </w:p>
          <w:p w14:paraId="6965D181" w14:textId="77777777" w:rsidR="00E81F5C" w:rsidRPr="00620804" w:rsidRDefault="00E81F5C" w:rsidP="00B91637">
            <w:pPr>
              <w:rPr>
                <w:rFonts w:ascii="Helvetica Neue" w:hAnsi="Helvetica Neue"/>
                <w:i/>
                <w:iCs/>
                <w:sz w:val="22"/>
                <w:szCs w:val="22"/>
              </w:rPr>
            </w:pPr>
            <w:r>
              <w:rPr>
                <w:rFonts w:ascii="Helvetica Neue" w:hAnsi="Helvetica Neue"/>
                <w:i/>
                <w:iCs/>
                <w:sz w:val="22"/>
                <w:szCs w:val="22"/>
              </w:rPr>
              <w:t>(e.g. take a break from your desk, ask a manager or colleague for support, alter your working pattern)</w:t>
            </w:r>
          </w:p>
        </w:tc>
        <w:tc>
          <w:tcPr>
            <w:tcW w:w="5187" w:type="dxa"/>
          </w:tcPr>
          <w:p w14:paraId="022339AD" w14:textId="77777777" w:rsidR="00E81F5C" w:rsidRPr="006C6C3B" w:rsidRDefault="00E81F5C" w:rsidP="00B91637">
            <w:pPr>
              <w:rPr>
                <w:rFonts w:ascii="Helvetica Neue" w:hAnsi="Helvetica Neue"/>
                <w:sz w:val="22"/>
                <w:szCs w:val="22"/>
              </w:rPr>
            </w:pPr>
          </w:p>
        </w:tc>
      </w:tr>
      <w:tr w:rsidR="00E81F5C" w14:paraId="0E6654A0" w14:textId="77777777" w:rsidTr="00B91637">
        <w:trPr>
          <w:trHeight w:val="3143"/>
        </w:trPr>
        <w:tc>
          <w:tcPr>
            <w:tcW w:w="3823" w:type="dxa"/>
            <w:tcBorders>
              <w:bottom w:val="single" w:sz="4" w:space="0" w:color="auto"/>
            </w:tcBorders>
            <w:shd w:val="clear" w:color="auto" w:fill="E7E6E6" w:themeFill="background2"/>
          </w:tcPr>
          <w:p w14:paraId="6C2AA578" w14:textId="77777777" w:rsidR="00E81F5C" w:rsidRDefault="00E81F5C" w:rsidP="00B91637">
            <w:pPr>
              <w:rPr>
                <w:rFonts w:ascii="Helvetica Neue" w:hAnsi="Helvetica Neue"/>
                <w:b/>
                <w:bCs/>
                <w:sz w:val="22"/>
                <w:szCs w:val="22"/>
              </w:rPr>
            </w:pPr>
            <w:r>
              <w:rPr>
                <w:rFonts w:ascii="Helvetica Neue" w:hAnsi="Helvetica Neue"/>
                <w:b/>
                <w:bCs/>
                <w:sz w:val="22"/>
                <w:szCs w:val="22"/>
              </w:rPr>
              <w:t>Is there anything else you would like to share?</w:t>
            </w:r>
          </w:p>
        </w:tc>
        <w:tc>
          <w:tcPr>
            <w:tcW w:w="5187" w:type="dxa"/>
            <w:tcBorders>
              <w:bottom w:val="single" w:sz="4" w:space="0" w:color="auto"/>
            </w:tcBorders>
          </w:tcPr>
          <w:p w14:paraId="3B1ACE3A" w14:textId="77777777" w:rsidR="00E81F5C" w:rsidRPr="006C6C3B" w:rsidRDefault="00E81F5C" w:rsidP="00B91637">
            <w:pPr>
              <w:rPr>
                <w:rFonts w:ascii="Helvetica Neue" w:hAnsi="Helvetica Neue"/>
                <w:sz w:val="22"/>
                <w:szCs w:val="22"/>
              </w:rPr>
            </w:pPr>
          </w:p>
        </w:tc>
      </w:tr>
    </w:tbl>
    <w:p w14:paraId="06C93188" w14:textId="77777777" w:rsidR="00E81F5C" w:rsidRDefault="00E81F5C" w:rsidP="00E81F5C"/>
    <w:tbl>
      <w:tblPr>
        <w:tblStyle w:val="TableGrid"/>
        <w:tblW w:w="0" w:type="auto"/>
        <w:tblCellMar>
          <w:top w:w="108" w:type="dxa"/>
        </w:tblCellMar>
        <w:tblLook w:val="04A0" w:firstRow="1" w:lastRow="0" w:firstColumn="1" w:lastColumn="0" w:noHBand="0" w:noVBand="1"/>
      </w:tblPr>
      <w:tblGrid>
        <w:gridCol w:w="3823"/>
        <w:gridCol w:w="5187"/>
      </w:tblGrid>
      <w:tr w:rsidR="00E81F5C" w14:paraId="490AC6E6" w14:textId="77777777" w:rsidTr="00B91637">
        <w:trPr>
          <w:trHeight w:val="481"/>
        </w:trPr>
        <w:tc>
          <w:tcPr>
            <w:tcW w:w="9010" w:type="dxa"/>
            <w:gridSpan w:val="2"/>
            <w:shd w:val="clear" w:color="auto" w:fill="DEEAF6" w:themeFill="accent5" w:themeFillTint="33"/>
          </w:tcPr>
          <w:p w14:paraId="6F7DD2BE" w14:textId="77777777" w:rsidR="00E81F5C" w:rsidRPr="00EA73AE" w:rsidRDefault="00E81F5C" w:rsidP="00B91637">
            <w:pPr>
              <w:rPr>
                <w:rFonts w:ascii="Helvetica Neue" w:hAnsi="Helvetica Neue"/>
                <w:b/>
                <w:bCs/>
                <w:sz w:val="22"/>
                <w:szCs w:val="22"/>
              </w:rPr>
            </w:pPr>
            <w:r>
              <w:rPr>
                <w:rFonts w:ascii="Helvetica Neue" w:hAnsi="Helvetica Neue"/>
                <w:b/>
                <w:bCs/>
                <w:sz w:val="22"/>
                <w:szCs w:val="22"/>
              </w:rPr>
              <w:lastRenderedPageBreak/>
              <w:t>EMERGENCY CONTACT</w:t>
            </w:r>
          </w:p>
        </w:tc>
      </w:tr>
      <w:tr w:rsidR="00E81F5C" w14:paraId="0729EC0F" w14:textId="77777777" w:rsidTr="00B91637">
        <w:trPr>
          <w:trHeight w:val="405"/>
        </w:trPr>
        <w:tc>
          <w:tcPr>
            <w:tcW w:w="9010" w:type="dxa"/>
            <w:gridSpan w:val="2"/>
            <w:shd w:val="clear" w:color="auto" w:fill="E2EFD9" w:themeFill="accent6" w:themeFillTint="33"/>
          </w:tcPr>
          <w:p w14:paraId="3D7D3368" w14:textId="77777777" w:rsidR="00E81F5C" w:rsidRPr="006C6C3B" w:rsidRDefault="00E81F5C" w:rsidP="00B91637">
            <w:pPr>
              <w:rPr>
                <w:rFonts w:ascii="Helvetica Neue" w:hAnsi="Helvetica Neue"/>
                <w:sz w:val="22"/>
                <w:szCs w:val="22"/>
              </w:rPr>
            </w:pPr>
            <w:r>
              <w:rPr>
                <w:rFonts w:ascii="Helvetica Neue" w:hAnsi="Helvetica Neue"/>
                <w:sz w:val="22"/>
                <w:szCs w:val="22"/>
              </w:rPr>
              <w:t>Primary Contact</w:t>
            </w:r>
          </w:p>
        </w:tc>
      </w:tr>
      <w:tr w:rsidR="00E81F5C" w14:paraId="2AB0181E" w14:textId="77777777" w:rsidTr="00B91637">
        <w:trPr>
          <w:trHeight w:val="567"/>
        </w:trPr>
        <w:tc>
          <w:tcPr>
            <w:tcW w:w="3823" w:type="dxa"/>
            <w:shd w:val="clear" w:color="auto" w:fill="E7E6E6" w:themeFill="background2"/>
          </w:tcPr>
          <w:p w14:paraId="6E51B5AA" w14:textId="77777777" w:rsidR="00E81F5C" w:rsidRPr="006C6C3B" w:rsidRDefault="00E81F5C" w:rsidP="00B91637">
            <w:pPr>
              <w:rPr>
                <w:rFonts w:ascii="Helvetica Neue" w:hAnsi="Helvetica Neue"/>
                <w:b/>
                <w:bCs/>
                <w:sz w:val="22"/>
                <w:szCs w:val="22"/>
              </w:rPr>
            </w:pPr>
            <w:r>
              <w:rPr>
                <w:rFonts w:ascii="Helvetica Neue" w:hAnsi="Helvetica Neue"/>
                <w:b/>
                <w:bCs/>
                <w:sz w:val="22"/>
                <w:szCs w:val="22"/>
              </w:rPr>
              <w:t>Name:</w:t>
            </w:r>
          </w:p>
        </w:tc>
        <w:tc>
          <w:tcPr>
            <w:tcW w:w="5187" w:type="dxa"/>
          </w:tcPr>
          <w:p w14:paraId="4FB34021" w14:textId="77777777" w:rsidR="00E81F5C" w:rsidRPr="006C6C3B" w:rsidRDefault="00E81F5C" w:rsidP="00B91637">
            <w:pPr>
              <w:rPr>
                <w:rFonts w:ascii="Helvetica Neue" w:hAnsi="Helvetica Neue"/>
                <w:sz w:val="22"/>
                <w:szCs w:val="22"/>
              </w:rPr>
            </w:pPr>
          </w:p>
        </w:tc>
      </w:tr>
      <w:tr w:rsidR="00E81F5C" w14:paraId="017A7800" w14:textId="77777777" w:rsidTr="00B91637">
        <w:trPr>
          <w:trHeight w:val="590"/>
        </w:trPr>
        <w:tc>
          <w:tcPr>
            <w:tcW w:w="3823" w:type="dxa"/>
            <w:shd w:val="clear" w:color="auto" w:fill="E7E6E6" w:themeFill="background2"/>
          </w:tcPr>
          <w:p w14:paraId="409A007A" w14:textId="77777777" w:rsidR="00E81F5C" w:rsidRPr="006C6C3B" w:rsidRDefault="00E81F5C" w:rsidP="00B91637">
            <w:pPr>
              <w:rPr>
                <w:rFonts w:ascii="Helvetica Neue" w:hAnsi="Helvetica Neue"/>
                <w:b/>
                <w:bCs/>
                <w:sz w:val="22"/>
                <w:szCs w:val="22"/>
              </w:rPr>
            </w:pPr>
            <w:r>
              <w:rPr>
                <w:rFonts w:ascii="Helvetica Neue" w:hAnsi="Helvetica Neue"/>
                <w:b/>
                <w:bCs/>
                <w:sz w:val="22"/>
                <w:szCs w:val="22"/>
              </w:rPr>
              <w:t>Phone number:</w:t>
            </w:r>
          </w:p>
        </w:tc>
        <w:tc>
          <w:tcPr>
            <w:tcW w:w="5187" w:type="dxa"/>
          </w:tcPr>
          <w:p w14:paraId="6F113065" w14:textId="77777777" w:rsidR="00E81F5C" w:rsidRPr="006C6C3B" w:rsidRDefault="00E81F5C" w:rsidP="00B91637">
            <w:pPr>
              <w:rPr>
                <w:rFonts w:ascii="Helvetica Neue" w:hAnsi="Helvetica Neue"/>
                <w:sz w:val="22"/>
                <w:szCs w:val="22"/>
              </w:rPr>
            </w:pPr>
          </w:p>
        </w:tc>
      </w:tr>
      <w:tr w:rsidR="00E81F5C" w14:paraId="6AA174ED" w14:textId="77777777" w:rsidTr="00B91637">
        <w:trPr>
          <w:trHeight w:val="361"/>
        </w:trPr>
        <w:tc>
          <w:tcPr>
            <w:tcW w:w="9010" w:type="dxa"/>
            <w:gridSpan w:val="2"/>
            <w:shd w:val="clear" w:color="auto" w:fill="E2EFD9" w:themeFill="accent6" w:themeFillTint="33"/>
          </w:tcPr>
          <w:p w14:paraId="525A3B4A" w14:textId="77777777" w:rsidR="00E81F5C" w:rsidRPr="006C6C3B" w:rsidRDefault="00E81F5C" w:rsidP="00B91637">
            <w:pPr>
              <w:rPr>
                <w:rFonts w:ascii="Helvetica Neue" w:hAnsi="Helvetica Neue"/>
                <w:sz w:val="22"/>
                <w:szCs w:val="22"/>
              </w:rPr>
            </w:pPr>
            <w:r>
              <w:rPr>
                <w:rFonts w:ascii="Helvetica Neue" w:hAnsi="Helvetica Neue"/>
                <w:sz w:val="22"/>
                <w:szCs w:val="22"/>
              </w:rPr>
              <w:t>Secondary Contact</w:t>
            </w:r>
          </w:p>
        </w:tc>
      </w:tr>
      <w:tr w:rsidR="00E81F5C" w14:paraId="1D0994DF" w14:textId="77777777" w:rsidTr="00B91637">
        <w:trPr>
          <w:trHeight w:val="532"/>
        </w:trPr>
        <w:tc>
          <w:tcPr>
            <w:tcW w:w="3823" w:type="dxa"/>
            <w:shd w:val="clear" w:color="auto" w:fill="E7E6E6" w:themeFill="background2"/>
          </w:tcPr>
          <w:p w14:paraId="4F0F94BE" w14:textId="77777777" w:rsidR="00E81F5C" w:rsidRDefault="00E81F5C" w:rsidP="00B91637">
            <w:pPr>
              <w:rPr>
                <w:rFonts w:ascii="Helvetica Neue" w:hAnsi="Helvetica Neue"/>
                <w:b/>
                <w:bCs/>
                <w:sz w:val="22"/>
                <w:szCs w:val="22"/>
              </w:rPr>
            </w:pPr>
            <w:r>
              <w:rPr>
                <w:rFonts w:ascii="Helvetica Neue" w:hAnsi="Helvetica Neue"/>
                <w:b/>
                <w:bCs/>
                <w:sz w:val="22"/>
                <w:szCs w:val="22"/>
              </w:rPr>
              <w:t>Name:</w:t>
            </w:r>
          </w:p>
        </w:tc>
        <w:tc>
          <w:tcPr>
            <w:tcW w:w="5187" w:type="dxa"/>
          </w:tcPr>
          <w:p w14:paraId="23CA2567" w14:textId="77777777" w:rsidR="00E81F5C" w:rsidRPr="006C6C3B" w:rsidRDefault="00E81F5C" w:rsidP="00B91637">
            <w:pPr>
              <w:rPr>
                <w:rFonts w:ascii="Helvetica Neue" w:hAnsi="Helvetica Neue"/>
                <w:sz w:val="22"/>
                <w:szCs w:val="22"/>
              </w:rPr>
            </w:pPr>
          </w:p>
        </w:tc>
      </w:tr>
      <w:tr w:rsidR="00E81F5C" w14:paraId="2F8719B6" w14:textId="77777777" w:rsidTr="00B91637">
        <w:trPr>
          <w:trHeight w:val="588"/>
        </w:trPr>
        <w:tc>
          <w:tcPr>
            <w:tcW w:w="3823" w:type="dxa"/>
            <w:tcBorders>
              <w:bottom w:val="single" w:sz="4" w:space="0" w:color="auto"/>
            </w:tcBorders>
            <w:shd w:val="clear" w:color="auto" w:fill="E7E6E6" w:themeFill="background2"/>
          </w:tcPr>
          <w:p w14:paraId="13A0E82F" w14:textId="77777777" w:rsidR="00E81F5C" w:rsidRDefault="00E81F5C" w:rsidP="00B91637">
            <w:pPr>
              <w:rPr>
                <w:rFonts w:ascii="Helvetica Neue" w:hAnsi="Helvetica Neue"/>
                <w:b/>
                <w:bCs/>
                <w:sz w:val="22"/>
                <w:szCs w:val="22"/>
              </w:rPr>
            </w:pPr>
            <w:r>
              <w:rPr>
                <w:rFonts w:ascii="Helvetica Neue" w:hAnsi="Helvetica Neue"/>
                <w:b/>
                <w:bCs/>
                <w:sz w:val="22"/>
                <w:szCs w:val="22"/>
              </w:rPr>
              <w:t>Phone number:</w:t>
            </w:r>
          </w:p>
        </w:tc>
        <w:tc>
          <w:tcPr>
            <w:tcW w:w="5187" w:type="dxa"/>
            <w:tcBorders>
              <w:bottom w:val="single" w:sz="4" w:space="0" w:color="auto"/>
            </w:tcBorders>
          </w:tcPr>
          <w:p w14:paraId="1EF81D41" w14:textId="77777777" w:rsidR="00E81F5C" w:rsidRPr="006C6C3B" w:rsidRDefault="00E81F5C" w:rsidP="00B91637">
            <w:pPr>
              <w:rPr>
                <w:rFonts w:ascii="Helvetica Neue" w:hAnsi="Helvetica Neue"/>
                <w:sz w:val="22"/>
                <w:szCs w:val="22"/>
              </w:rPr>
            </w:pPr>
          </w:p>
        </w:tc>
      </w:tr>
    </w:tbl>
    <w:p w14:paraId="6CF21F73" w14:textId="77777777" w:rsidR="00E81F5C" w:rsidRDefault="00E81F5C" w:rsidP="00E81F5C"/>
    <w:tbl>
      <w:tblPr>
        <w:tblStyle w:val="TableGrid"/>
        <w:tblW w:w="0" w:type="auto"/>
        <w:tblCellMar>
          <w:top w:w="108" w:type="dxa"/>
        </w:tblCellMar>
        <w:tblLook w:val="04A0" w:firstRow="1" w:lastRow="0" w:firstColumn="1" w:lastColumn="0" w:noHBand="0" w:noVBand="1"/>
      </w:tblPr>
      <w:tblGrid>
        <w:gridCol w:w="3823"/>
        <w:gridCol w:w="5187"/>
      </w:tblGrid>
      <w:tr w:rsidR="00117360" w14:paraId="1B7C5BCB" w14:textId="77777777" w:rsidTr="00B435A3">
        <w:trPr>
          <w:trHeight w:val="486"/>
        </w:trPr>
        <w:tc>
          <w:tcPr>
            <w:tcW w:w="9010" w:type="dxa"/>
            <w:gridSpan w:val="2"/>
            <w:shd w:val="clear" w:color="auto" w:fill="DEEAF6" w:themeFill="accent5" w:themeFillTint="33"/>
          </w:tcPr>
          <w:p w14:paraId="0FD28D1D" w14:textId="77777777" w:rsidR="00117360" w:rsidRPr="00F35734" w:rsidRDefault="00117360" w:rsidP="00B435A3">
            <w:pPr>
              <w:rPr>
                <w:rFonts w:ascii="Helvetica Neue" w:hAnsi="Helvetica Neue"/>
                <w:b/>
                <w:bCs/>
                <w:sz w:val="22"/>
                <w:szCs w:val="22"/>
              </w:rPr>
            </w:pPr>
            <w:r w:rsidRPr="00F35734">
              <w:rPr>
                <w:rFonts w:ascii="Helvetica Neue" w:hAnsi="Helvetica Neue"/>
                <w:b/>
                <w:bCs/>
                <w:sz w:val="22"/>
                <w:szCs w:val="22"/>
              </w:rPr>
              <w:t>OTHER INFORMATION</w:t>
            </w:r>
          </w:p>
        </w:tc>
      </w:tr>
      <w:tr w:rsidR="00117360" w14:paraId="368F8057" w14:textId="77777777" w:rsidTr="00B435A3">
        <w:trPr>
          <w:trHeight w:val="3940"/>
        </w:trPr>
        <w:tc>
          <w:tcPr>
            <w:tcW w:w="3823" w:type="dxa"/>
            <w:shd w:val="clear" w:color="auto" w:fill="E7E6E6" w:themeFill="background2"/>
          </w:tcPr>
          <w:p w14:paraId="0CDA2E73" w14:textId="7B91479A" w:rsidR="00117360" w:rsidRDefault="00117360" w:rsidP="00B435A3">
            <w:pPr>
              <w:rPr>
                <w:rFonts w:ascii="Helvetica Neue" w:hAnsi="Helvetica Neue"/>
                <w:sz w:val="22"/>
                <w:szCs w:val="22"/>
              </w:rPr>
            </w:pPr>
            <w:r>
              <w:rPr>
                <w:rFonts w:ascii="Helvetica Neue" w:hAnsi="Helvetica Neue"/>
                <w:sz w:val="22"/>
                <w:szCs w:val="22"/>
              </w:rPr>
              <w:t>Did you find completing this form useful?</w:t>
            </w:r>
            <w:r w:rsidR="00A815DB">
              <w:rPr>
                <w:rFonts w:ascii="Helvetica Neue" w:hAnsi="Helvetica Neue"/>
                <w:sz w:val="22"/>
                <w:szCs w:val="22"/>
              </w:rPr>
              <w:t xml:space="preserve"> If no, why?</w:t>
            </w:r>
          </w:p>
          <w:p w14:paraId="2934B1FE" w14:textId="77777777" w:rsidR="00117360" w:rsidRDefault="00117360" w:rsidP="00B435A3">
            <w:pPr>
              <w:rPr>
                <w:rFonts w:ascii="Helvetica Neue" w:hAnsi="Helvetica Neue"/>
                <w:sz w:val="22"/>
                <w:szCs w:val="22"/>
              </w:rPr>
            </w:pPr>
          </w:p>
          <w:p w14:paraId="659D2A4C" w14:textId="77777777" w:rsidR="00117360" w:rsidRPr="00F35734" w:rsidRDefault="00117360" w:rsidP="00B435A3">
            <w:pPr>
              <w:rPr>
                <w:rFonts w:ascii="Helvetica Neue" w:hAnsi="Helvetica Neue"/>
                <w:sz w:val="22"/>
                <w:szCs w:val="22"/>
              </w:rPr>
            </w:pPr>
            <w:r w:rsidRPr="00D138F7">
              <w:rPr>
                <w:rFonts w:ascii="Helvetica Neue" w:hAnsi="Helvetica Neue"/>
                <w:i/>
                <w:iCs/>
                <w:sz w:val="22"/>
                <w:szCs w:val="22"/>
              </w:rPr>
              <w:t xml:space="preserve">We welcome any suggestions </w:t>
            </w:r>
            <w:r>
              <w:rPr>
                <w:rFonts w:ascii="Helvetica Neue" w:hAnsi="Helvetica Neue"/>
                <w:i/>
                <w:iCs/>
                <w:sz w:val="22"/>
                <w:szCs w:val="22"/>
              </w:rPr>
              <w:t>for</w:t>
            </w:r>
            <w:r w:rsidRPr="00D138F7">
              <w:rPr>
                <w:rFonts w:ascii="Helvetica Neue" w:hAnsi="Helvetica Neue"/>
                <w:i/>
                <w:iCs/>
                <w:sz w:val="22"/>
                <w:szCs w:val="22"/>
              </w:rPr>
              <w:t xml:space="preserve"> alterations or additional questions that </w:t>
            </w:r>
            <w:r>
              <w:rPr>
                <w:rFonts w:ascii="Helvetica Neue" w:hAnsi="Helvetica Neue"/>
                <w:i/>
                <w:iCs/>
                <w:sz w:val="22"/>
                <w:szCs w:val="22"/>
              </w:rPr>
              <w:t>could be</w:t>
            </w:r>
            <w:r w:rsidRPr="00D138F7">
              <w:rPr>
                <w:rFonts w:ascii="Helvetica Neue" w:hAnsi="Helvetica Neue"/>
                <w:i/>
                <w:iCs/>
                <w:sz w:val="22"/>
                <w:szCs w:val="22"/>
              </w:rPr>
              <w:t xml:space="preserve"> added to this form.</w:t>
            </w:r>
          </w:p>
        </w:tc>
        <w:tc>
          <w:tcPr>
            <w:tcW w:w="5187" w:type="dxa"/>
          </w:tcPr>
          <w:p w14:paraId="596C9B52" w14:textId="77777777" w:rsidR="00117360" w:rsidRPr="006C6C3B" w:rsidRDefault="00117360" w:rsidP="00B435A3">
            <w:pPr>
              <w:rPr>
                <w:rFonts w:ascii="Helvetica Neue" w:hAnsi="Helvetica Neue"/>
                <w:sz w:val="22"/>
                <w:szCs w:val="22"/>
              </w:rPr>
            </w:pPr>
          </w:p>
        </w:tc>
      </w:tr>
      <w:tr w:rsidR="00117360" w14:paraId="5AC895DA" w14:textId="77777777" w:rsidTr="00B435A3">
        <w:trPr>
          <w:trHeight w:val="4267"/>
        </w:trPr>
        <w:tc>
          <w:tcPr>
            <w:tcW w:w="3823" w:type="dxa"/>
            <w:shd w:val="clear" w:color="auto" w:fill="E7E6E6" w:themeFill="background2"/>
          </w:tcPr>
          <w:p w14:paraId="3A3B647F" w14:textId="77777777" w:rsidR="00117360" w:rsidRPr="00B01F07" w:rsidRDefault="00117360" w:rsidP="00B435A3">
            <w:pPr>
              <w:rPr>
                <w:rFonts w:ascii="Helvetica Neue" w:hAnsi="Helvetica Neue"/>
                <w:sz w:val="22"/>
                <w:szCs w:val="22"/>
              </w:rPr>
            </w:pPr>
            <w:r w:rsidRPr="00F35734">
              <w:rPr>
                <w:rFonts w:ascii="Helvetica Neue" w:hAnsi="Helvetica Neue"/>
                <w:sz w:val="22"/>
                <w:szCs w:val="22"/>
              </w:rPr>
              <w:t>Please use this space to tell us anything else you’d like us to be aware of</w:t>
            </w:r>
            <w:r>
              <w:rPr>
                <w:rFonts w:ascii="Helvetica Neue" w:hAnsi="Helvetica Neue"/>
                <w:sz w:val="22"/>
                <w:szCs w:val="22"/>
              </w:rPr>
              <w:t xml:space="preserve">. </w:t>
            </w:r>
            <w:r w:rsidRPr="00F35734">
              <w:rPr>
                <w:rFonts w:ascii="Helvetica Neue" w:hAnsi="Helvetica Neue"/>
                <w:sz w:val="22"/>
                <w:szCs w:val="22"/>
              </w:rPr>
              <w:t xml:space="preserve"> </w:t>
            </w:r>
          </w:p>
        </w:tc>
        <w:tc>
          <w:tcPr>
            <w:tcW w:w="5187" w:type="dxa"/>
          </w:tcPr>
          <w:p w14:paraId="138B1C47" w14:textId="77777777" w:rsidR="00117360" w:rsidRPr="006C6C3B" w:rsidRDefault="00117360" w:rsidP="00B435A3">
            <w:pPr>
              <w:rPr>
                <w:rFonts w:ascii="Helvetica Neue" w:hAnsi="Helvetica Neue"/>
                <w:sz w:val="22"/>
                <w:szCs w:val="22"/>
              </w:rPr>
            </w:pPr>
          </w:p>
        </w:tc>
      </w:tr>
    </w:tbl>
    <w:p w14:paraId="52C018C9" w14:textId="77777777" w:rsidR="00E81F5C" w:rsidRPr="0078328F" w:rsidRDefault="00E81F5C" w:rsidP="00E81F5C">
      <w:pPr>
        <w:ind w:right="-52"/>
        <w:rPr>
          <w:rFonts w:ascii="Helvetica Neue" w:hAnsi="Helvetica Neue" w:cstheme="minorHAnsi"/>
          <w:b/>
          <w:color w:val="C00000"/>
          <w:sz w:val="32"/>
          <w:szCs w:val="32"/>
        </w:rPr>
      </w:pPr>
      <w:r>
        <w:rPr>
          <w:rFonts w:ascii="Helvetica Neue" w:hAnsi="Helvetica Neue" w:cstheme="minorHAnsi"/>
          <w:b/>
          <w:color w:val="C00000"/>
          <w:sz w:val="32"/>
          <w:szCs w:val="32"/>
        </w:rPr>
        <w:lastRenderedPageBreak/>
        <w:t>WELLNESS ACTION PLAN</w:t>
      </w:r>
    </w:p>
    <w:p w14:paraId="2E83AF5D" w14:textId="77777777" w:rsidR="00E81F5C" w:rsidRPr="00145032" w:rsidRDefault="00E81F5C" w:rsidP="00E81F5C">
      <w:pPr>
        <w:ind w:right="-52"/>
        <w:rPr>
          <w:rFonts w:ascii="Helvetica Neue" w:hAnsi="Helvetica Neue" w:cstheme="minorHAnsi"/>
          <w:bCs/>
          <w:color w:val="011893"/>
        </w:rPr>
      </w:pPr>
      <w:r w:rsidRPr="00145032">
        <w:rPr>
          <w:rFonts w:ascii="Helvetica Neue" w:hAnsi="Helvetica Neue" w:cstheme="minorHAnsi"/>
          <w:bCs/>
          <w:color w:val="011893"/>
        </w:rPr>
        <w:t xml:space="preserve">Key information taken from </w:t>
      </w:r>
      <w:hyperlink r:id="rId10" w:history="1">
        <w:r w:rsidRPr="00145032">
          <w:rPr>
            <w:rStyle w:val="Hyperlink"/>
            <w:rFonts w:ascii="Helvetica Neue" w:hAnsi="Helvetica Neue" w:cstheme="minorHAnsi"/>
            <w:bCs/>
          </w:rPr>
          <w:t>MIND’s WAP guide</w:t>
        </w:r>
      </w:hyperlink>
    </w:p>
    <w:p w14:paraId="0CEB3C2F" w14:textId="77777777" w:rsidR="00E81F5C" w:rsidRDefault="00E81F5C" w:rsidP="00E81F5C">
      <w:pPr>
        <w:rPr>
          <w:rFonts w:ascii="Helvetica Neue" w:hAnsi="Helvetica Neue"/>
        </w:rPr>
      </w:pPr>
    </w:p>
    <w:p w14:paraId="37708FCC" w14:textId="77777777" w:rsidR="00E81F5C" w:rsidRPr="009E06E0" w:rsidRDefault="00E81F5C" w:rsidP="00E81F5C">
      <w:pPr>
        <w:rPr>
          <w:rFonts w:ascii="Helvetica" w:hAnsi="Helvetica"/>
          <w:b/>
          <w:bCs/>
          <w:color w:val="011793"/>
          <w:sz w:val="21"/>
          <w:szCs w:val="21"/>
        </w:rPr>
      </w:pPr>
      <w:r w:rsidRPr="009E06E0">
        <w:rPr>
          <w:rFonts w:ascii="Helvetica" w:hAnsi="Helvetica"/>
          <w:b/>
          <w:bCs/>
          <w:color w:val="011793"/>
          <w:sz w:val="21"/>
          <w:szCs w:val="21"/>
        </w:rPr>
        <w:t>What is a Wellness Action Plan (WAP)?</w:t>
      </w:r>
    </w:p>
    <w:p w14:paraId="74494BD7" w14:textId="77777777" w:rsidR="00E81F5C" w:rsidRPr="009E06E0" w:rsidRDefault="00E81F5C" w:rsidP="00E81F5C">
      <w:pPr>
        <w:rPr>
          <w:rFonts w:ascii="Helvetica" w:hAnsi="Helvetica"/>
          <w:b/>
          <w:bCs/>
          <w:color w:val="011793"/>
          <w:sz w:val="21"/>
          <w:szCs w:val="21"/>
        </w:rPr>
      </w:pPr>
    </w:p>
    <w:p w14:paraId="3AEF62EE" w14:textId="77777777" w:rsidR="00E81F5C" w:rsidRPr="009E06E0" w:rsidRDefault="00E81F5C" w:rsidP="00E81F5C">
      <w:pPr>
        <w:rPr>
          <w:rFonts w:ascii="Helvetica Neue" w:hAnsi="Helvetica Neue"/>
          <w:sz w:val="21"/>
          <w:szCs w:val="21"/>
        </w:rPr>
      </w:pPr>
      <w:r w:rsidRPr="00E81F5C">
        <w:rPr>
          <w:rFonts w:ascii="Helvetica Neue" w:hAnsi="Helvetica Neue"/>
          <w:color w:val="000000" w:themeColor="text1"/>
          <w:sz w:val="21"/>
          <w:szCs w:val="21"/>
        </w:rPr>
        <w:t>WAPs</w:t>
      </w:r>
      <w:r w:rsidRPr="009E06E0">
        <w:rPr>
          <w:rFonts w:ascii="Helvetica Neue" w:hAnsi="Helvetica Neue"/>
          <w:sz w:val="21"/>
          <w:szCs w:val="21"/>
        </w:rPr>
        <w:t xml:space="preserve"> are a personalised, practical tool we can all use – whether we have a mental health problem or not – to help us identify what keeps us well at work, what causes us to become unwell, and how to address a mental health problem at work should you be experiencing one. It also opens up a dialogue with your manager or supervisor, in order for them to better understand your needs and experiences and ultimately better support your mental health, which in turn leads to greater productivity, better performance and increased job satisfaction.</w:t>
      </w:r>
    </w:p>
    <w:p w14:paraId="0CB306A0" w14:textId="77777777" w:rsidR="00E81F5C" w:rsidRPr="009E06E0" w:rsidRDefault="00E81F5C" w:rsidP="00E81F5C">
      <w:pPr>
        <w:rPr>
          <w:rFonts w:ascii="Helvetica Neue" w:hAnsi="Helvetica Neue"/>
          <w:sz w:val="21"/>
          <w:szCs w:val="21"/>
        </w:rPr>
      </w:pPr>
    </w:p>
    <w:p w14:paraId="4B11EA83" w14:textId="77777777" w:rsidR="00E81F5C" w:rsidRPr="009E06E0" w:rsidRDefault="00E81F5C" w:rsidP="00E81F5C">
      <w:pPr>
        <w:rPr>
          <w:rFonts w:ascii="Helvetica Neue" w:hAnsi="Helvetica Neue"/>
          <w:sz w:val="21"/>
          <w:szCs w:val="21"/>
        </w:rPr>
      </w:pPr>
      <w:r w:rsidRPr="009E06E0">
        <w:rPr>
          <w:rFonts w:ascii="Helvetica Neue" w:hAnsi="Helvetica Neue"/>
          <w:sz w:val="21"/>
          <w:szCs w:val="21"/>
        </w:rPr>
        <w:t xml:space="preserve">The WAP should be written and owned by you, expressing your own personal choices, reflecting your voice, your personal experience and your needs. Your manager’s role is to discuss the plan with you and provide support, including guidance on what is possible for any reasonable adjustments. It should be a collaborative </w:t>
      </w:r>
      <w:proofErr w:type="gramStart"/>
      <w:r w:rsidRPr="009E06E0">
        <w:rPr>
          <w:rFonts w:ascii="Helvetica Neue" w:hAnsi="Helvetica Neue"/>
          <w:sz w:val="21"/>
          <w:szCs w:val="21"/>
        </w:rPr>
        <w:t>process, but</w:t>
      </w:r>
      <w:proofErr w:type="gramEnd"/>
      <w:r w:rsidRPr="009E06E0">
        <w:rPr>
          <w:rFonts w:ascii="Helvetica Neue" w:hAnsi="Helvetica Neue"/>
          <w:sz w:val="21"/>
          <w:szCs w:val="21"/>
        </w:rPr>
        <w:t xml:space="preserve"> led by you.</w:t>
      </w:r>
    </w:p>
    <w:p w14:paraId="095E7AE3" w14:textId="77777777" w:rsidR="00E81F5C" w:rsidRPr="009E06E0" w:rsidRDefault="00E81F5C" w:rsidP="00E81F5C">
      <w:pPr>
        <w:rPr>
          <w:rFonts w:ascii="Helvetica Neue" w:hAnsi="Helvetica Neue"/>
          <w:sz w:val="21"/>
          <w:szCs w:val="21"/>
        </w:rPr>
      </w:pPr>
    </w:p>
    <w:p w14:paraId="089CFB09" w14:textId="77777777" w:rsidR="00E81F5C" w:rsidRPr="009E06E0" w:rsidRDefault="00E81F5C" w:rsidP="00E81F5C">
      <w:pPr>
        <w:rPr>
          <w:rFonts w:ascii="Helvetica" w:hAnsi="Helvetica"/>
          <w:b/>
          <w:bCs/>
          <w:color w:val="011793"/>
          <w:sz w:val="21"/>
          <w:szCs w:val="21"/>
        </w:rPr>
      </w:pPr>
    </w:p>
    <w:p w14:paraId="09572DF6" w14:textId="77777777" w:rsidR="00E81F5C" w:rsidRPr="009E06E0" w:rsidRDefault="00E81F5C" w:rsidP="00E81F5C">
      <w:pPr>
        <w:rPr>
          <w:rFonts w:ascii="Helvetica" w:hAnsi="Helvetica"/>
          <w:b/>
          <w:bCs/>
          <w:color w:val="011793"/>
          <w:sz w:val="21"/>
          <w:szCs w:val="21"/>
        </w:rPr>
      </w:pPr>
      <w:r w:rsidRPr="009E06E0">
        <w:rPr>
          <w:rFonts w:ascii="Helvetica" w:hAnsi="Helvetica"/>
          <w:b/>
          <w:bCs/>
          <w:color w:val="011793"/>
          <w:sz w:val="21"/>
          <w:szCs w:val="21"/>
        </w:rPr>
        <w:t>Definitions</w:t>
      </w:r>
    </w:p>
    <w:p w14:paraId="708AF7DA" w14:textId="77777777" w:rsidR="00E81F5C" w:rsidRPr="009E06E0" w:rsidRDefault="00E81F5C" w:rsidP="00E81F5C">
      <w:pPr>
        <w:rPr>
          <w:rFonts w:ascii="Helvetica" w:hAnsi="Helvetica"/>
          <w:b/>
          <w:bCs/>
          <w:sz w:val="21"/>
          <w:szCs w:val="21"/>
        </w:rPr>
      </w:pPr>
    </w:p>
    <w:p w14:paraId="1E535CF6" w14:textId="77777777" w:rsidR="00E81F5C" w:rsidRPr="009E06E0" w:rsidRDefault="00E81F5C" w:rsidP="00E81F5C">
      <w:pPr>
        <w:rPr>
          <w:rFonts w:ascii="Helvetica" w:hAnsi="Helvetica"/>
          <w:sz w:val="21"/>
          <w:szCs w:val="21"/>
        </w:rPr>
      </w:pPr>
      <w:r w:rsidRPr="009E06E0">
        <w:rPr>
          <w:rFonts w:ascii="Helvetica" w:hAnsi="Helvetica"/>
          <w:b/>
          <w:bCs/>
          <w:sz w:val="21"/>
          <w:szCs w:val="21"/>
        </w:rPr>
        <w:t xml:space="preserve">Mental health - </w:t>
      </w:r>
      <w:r w:rsidRPr="009E06E0">
        <w:rPr>
          <w:rFonts w:ascii="Helvetica" w:hAnsi="Helvetica"/>
          <w:sz w:val="21"/>
          <w:szCs w:val="21"/>
        </w:rPr>
        <w:t>We all have mental health, just as we all have physical health, and how we feel can vary from good mental wellbeing to difficult feelings and emotions, to severe mental health problems.</w:t>
      </w:r>
    </w:p>
    <w:p w14:paraId="7F21F918" w14:textId="77777777" w:rsidR="00E81F5C" w:rsidRPr="009E06E0" w:rsidRDefault="00E81F5C" w:rsidP="00E81F5C">
      <w:pPr>
        <w:rPr>
          <w:rFonts w:ascii="Helvetica" w:hAnsi="Helvetica"/>
          <w:b/>
          <w:bCs/>
          <w:sz w:val="21"/>
          <w:szCs w:val="21"/>
        </w:rPr>
      </w:pPr>
    </w:p>
    <w:p w14:paraId="555E029B" w14:textId="77777777" w:rsidR="00E81F5C" w:rsidRPr="009E06E0" w:rsidRDefault="00E81F5C" w:rsidP="00E81F5C">
      <w:pPr>
        <w:rPr>
          <w:rFonts w:ascii="Helvetica" w:hAnsi="Helvetica"/>
          <w:sz w:val="21"/>
          <w:szCs w:val="21"/>
        </w:rPr>
      </w:pPr>
      <w:r w:rsidRPr="009E06E0">
        <w:rPr>
          <w:rFonts w:ascii="Helvetica" w:hAnsi="Helvetica"/>
          <w:b/>
          <w:bCs/>
          <w:sz w:val="21"/>
          <w:szCs w:val="21"/>
        </w:rPr>
        <w:t xml:space="preserve">Mental wellbeing - </w:t>
      </w:r>
      <w:r w:rsidRPr="009E06E0">
        <w:rPr>
          <w:rFonts w:ascii="Helvetica" w:hAnsi="Helvetica"/>
          <w:sz w:val="21"/>
          <w:szCs w:val="21"/>
        </w:rPr>
        <w:t>Mental wellbeing is the ability to cope with the day-to-day stresses of life, work productively, interact positively with others and realise our own potential</w:t>
      </w:r>
    </w:p>
    <w:p w14:paraId="1296DBF0" w14:textId="77777777" w:rsidR="00E81F5C" w:rsidRPr="009E06E0" w:rsidRDefault="00E81F5C" w:rsidP="00E81F5C">
      <w:pPr>
        <w:rPr>
          <w:rFonts w:ascii="Helvetica" w:hAnsi="Helvetica"/>
          <w:b/>
          <w:bCs/>
          <w:sz w:val="21"/>
          <w:szCs w:val="21"/>
        </w:rPr>
      </w:pPr>
    </w:p>
    <w:p w14:paraId="408041AE" w14:textId="77777777" w:rsidR="00E81F5C" w:rsidRPr="009E06E0" w:rsidRDefault="00E81F5C" w:rsidP="00E81F5C">
      <w:pPr>
        <w:rPr>
          <w:rFonts w:ascii="Helvetica" w:hAnsi="Helvetica"/>
          <w:sz w:val="21"/>
          <w:szCs w:val="21"/>
        </w:rPr>
      </w:pPr>
      <w:r w:rsidRPr="009E06E0">
        <w:rPr>
          <w:rFonts w:ascii="Helvetica" w:hAnsi="Helvetica"/>
          <w:b/>
          <w:bCs/>
          <w:sz w:val="21"/>
          <w:szCs w:val="21"/>
        </w:rPr>
        <w:t xml:space="preserve">Poor mental health - </w:t>
      </w:r>
      <w:r w:rsidRPr="009E06E0">
        <w:rPr>
          <w:rFonts w:ascii="Helvetica" w:hAnsi="Helvetica"/>
          <w:sz w:val="21"/>
          <w:szCs w:val="21"/>
        </w:rPr>
        <w:t>Poor mental health is a state of low mental wellbeing where you are unable to realise your own potential, cope with the day-to-day pressures of life, work productively or contribute to a community.</w:t>
      </w:r>
    </w:p>
    <w:p w14:paraId="13649298" w14:textId="77777777" w:rsidR="00E81F5C" w:rsidRPr="009E06E0" w:rsidRDefault="00E81F5C" w:rsidP="00E81F5C">
      <w:pPr>
        <w:rPr>
          <w:rFonts w:ascii="Helvetica" w:hAnsi="Helvetica"/>
          <w:b/>
          <w:bCs/>
          <w:sz w:val="21"/>
          <w:szCs w:val="21"/>
        </w:rPr>
      </w:pPr>
    </w:p>
    <w:p w14:paraId="145897A8" w14:textId="77777777" w:rsidR="00E81F5C" w:rsidRPr="009E06E0" w:rsidRDefault="00E81F5C" w:rsidP="00E81F5C">
      <w:pPr>
        <w:rPr>
          <w:rFonts w:ascii="Helvetica" w:hAnsi="Helvetica"/>
          <w:sz w:val="21"/>
          <w:szCs w:val="21"/>
        </w:rPr>
      </w:pPr>
      <w:r w:rsidRPr="009E06E0">
        <w:rPr>
          <w:rFonts w:ascii="Helvetica" w:hAnsi="Helvetica"/>
          <w:b/>
          <w:bCs/>
          <w:sz w:val="21"/>
          <w:szCs w:val="21"/>
        </w:rPr>
        <w:t xml:space="preserve">Mental health problems - </w:t>
      </w:r>
      <w:r w:rsidRPr="009E06E0">
        <w:rPr>
          <w:rFonts w:ascii="Helvetica" w:hAnsi="Helvetica"/>
          <w:sz w:val="21"/>
          <w:szCs w:val="21"/>
        </w:rPr>
        <w:t>We all have times when we struggle with our mental health, but when these difficult experiences or feelings go on for a long time and affect our ability to enjoy and live our lives in the way we want to, this is a mental health problem. You might receive a specific diagnosis from your doctor, or just feel more generally that you are experiencing poor mental health.</w:t>
      </w:r>
    </w:p>
    <w:p w14:paraId="25BEB19E" w14:textId="77777777" w:rsidR="00E81F5C" w:rsidRPr="009E06E0" w:rsidRDefault="00E81F5C" w:rsidP="00E81F5C">
      <w:pPr>
        <w:rPr>
          <w:rFonts w:ascii="Helvetica" w:hAnsi="Helvetica"/>
          <w:b/>
          <w:bCs/>
          <w:sz w:val="21"/>
          <w:szCs w:val="21"/>
        </w:rPr>
      </w:pPr>
    </w:p>
    <w:p w14:paraId="1FB0CCF9" w14:textId="77777777" w:rsidR="00E81F5C" w:rsidRPr="009E06E0" w:rsidRDefault="00E81F5C" w:rsidP="00E81F5C">
      <w:pPr>
        <w:rPr>
          <w:rFonts w:ascii="Helvetica" w:hAnsi="Helvetica"/>
          <w:sz w:val="21"/>
          <w:szCs w:val="21"/>
        </w:rPr>
      </w:pPr>
      <w:r w:rsidRPr="009E06E0">
        <w:rPr>
          <w:rFonts w:ascii="Helvetica" w:hAnsi="Helvetica"/>
          <w:b/>
          <w:bCs/>
          <w:sz w:val="21"/>
          <w:szCs w:val="21"/>
        </w:rPr>
        <w:t xml:space="preserve">Common mental health problems - </w:t>
      </w:r>
      <w:r w:rsidRPr="009E06E0">
        <w:rPr>
          <w:rFonts w:ascii="Helvetica" w:hAnsi="Helvetica"/>
          <w:sz w:val="21"/>
          <w:szCs w:val="21"/>
        </w:rPr>
        <w:t>These include depression, anxiety, phobias and obsessive-compulsive disorder (OCD). These make up the majority of the problems that lead to one in four people experiencing a mental health problem in any given year. Symptoms can range from the comparatively mild to very severe.</w:t>
      </w:r>
    </w:p>
    <w:p w14:paraId="5CB42660" w14:textId="77777777" w:rsidR="00E81F5C" w:rsidRPr="009E06E0" w:rsidRDefault="00E81F5C" w:rsidP="00E81F5C">
      <w:pPr>
        <w:rPr>
          <w:rFonts w:ascii="Helvetica" w:hAnsi="Helvetica"/>
          <w:b/>
          <w:bCs/>
          <w:sz w:val="21"/>
          <w:szCs w:val="21"/>
        </w:rPr>
      </w:pPr>
    </w:p>
    <w:p w14:paraId="06311A61" w14:textId="77777777" w:rsidR="00E81F5C" w:rsidRPr="009E06E0" w:rsidRDefault="00E81F5C" w:rsidP="00E81F5C">
      <w:pPr>
        <w:rPr>
          <w:rFonts w:ascii="Helvetica" w:hAnsi="Helvetica"/>
          <w:sz w:val="21"/>
          <w:szCs w:val="21"/>
        </w:rPr>
      </w:pPr>
      <w:r w:rsidRPr="009E06E0">
        <w:rPr>
          <w:rFonts w:ascii="Helvetica" w:hAnsi="Helvetica"/>
          <w:b/>
          <w:bCs/>
          <w:sz w:val="21"/>
          <w:szCs w:val="21"/>
        </w:rPr>
        <w:t xml:space="preserve">Less common mental health problems - </w:t>
      </w:r>
      <w:r w:rsidRPr="009E06E0">
        <w:rPr>
          <w:rFonts w:ascii="Helvetica" w:hAnsi="Helvetica"/>
          <w:sz w:val="21"/>
          <w:szCs w:val="21"/>
        </w:rPr>
        <w:t>Less common conditions like schizophrenia or bipolar disorder can have a big impact on people’s lives: it may be harder to find appropriate treatment and, as understanding tends to be lower, people may face more stigma. However, many people are able to live with and recover from these diagnoses and manage the impact on their life well.</w:t>
      </w:r>
    </w:p>
    <w:p w14:paraId="24CDA520" w14:textId="77777777" w:rsidR="00E81F5C" w:rsidRPr="009E06E0" w:rsidRDefault="00E81F5C" w:rsidP="00E81F5C">
      <w:pPr>
        <w:rPr>
          <w:rFonts w:ascii="Helvetica" w:hAnsi="Helvetica"/>
          <w:b/>
          <w:bCs/>
          <w:sz w:val="21"/>
          <w:szCs w:val="21"/>
        </w:rPr>
      </w:pPr>
    </w:p>
    <w:p w14:paraId="004484B6" w14:textId="77777777" w:rsidR="00E81F5C" w:rsidRPr="009E06E0" w:rsidRDefault="00E81F5C" w:rsidP="00E81F5C">
      <w:pPr>
        <w:rPr>
          <w:rFonts w:ascii="Helvetica" w:hAnsi="Helvetica"/>
          <w:sz w:val="21"/>
          <w:szCs w:val="21"/>
        </w:rPr>
      </w:pPr>
      <w:r w:rsidRPr="009E06E0">
        <w:rPr>
          <w:rFonts w:ascii="Helvetica" w:hAnsi="Helvetica"/>
          <w:b/>
          <w:bCs/>
          <w:sz w:val="21"/>
          <w:szCs w:val="21"/>
        </w:rPr>
        <w:t xml:space="preserve">Work-related stress - </w:t>
      </w:r>
      <w:r w:rsidRPr="009E06E0">
        <w:rPr>
          <w:rFonts w:ascii="Helvetica" w:hAnsi="Helvetica"/>
          <w:sz w:val="21"/>
          <w:szCs w:val="21"/>
        </w:rPr>
        <w:t>Work-related stress is defined by the Health and Safety Executive as the adverse reaction people have to excessive pressure or other types of demand placed on them at work. Stress, including work-related stress, can be a significant cause of illness and is known to be linked with high levels of sickness absence, staff turnover and other issues such as increased capacity for error. Stress is not a medical diagnosis, but severe stress that continues for a long time may lead to a diagnosis of depression or anxiety, or more severe mental health problems.</w:t>
      </w:r>
    </w:p>
    <w:p w14:paraId="5FA3E38D" w14:textId="77777777" w:rsidR="00E81F5C" w:rsidRPr="009E06E0" w:rsidRDefault="00E81F5C" w:rsidP="00E81F5C">
      <w:pPr>
        <w:rPr>
          <w:rFonts w:ascii="Helvetica" w:hAnsi="Helvetica"/>
          <w:sz w:val="21"/>
          <w:szCs w:val="21"/>
        </w:rPr>
      </w:pPr>
    </w:p>
    <w:p w14:paraId="2D5D8339" w14:textId="77777777" w:rsidR="00E81F5C" w:rsidRPr="009E06E0" w:rsidRDefault="00E81F5C" w:rsidP="00E81F5C">
      <w:pPr>
        <w:rPr>
          <w:rFonts w:ascii="Helvetica" w:hAnsi="Helvetica"/>
          <w:sz w:val="21"/>
          <w:szCs w:val="21"/>
        </w:rPr>
      </w:pPr>
    </w:p>
    <w:p w14:paraId="777FF240" w14:textId="77777777" w:rsidR="00E81F5C" w:rsidRPr="009E06E0" w:rsidRDefault="00E81F5C" w:rsidP="00E81F5C">
      <w:pPr>
        <w:rPr>
          <w:rFonts w:ascii="Helvetica" w:hAnsi="Helvetica"/>
          <w:b/>
          <w:bCs/>
          <w:color w:val="011793"/>
          <w:sz w:val="21"/>
          <w:szCs w:val="21"/>
        </w:rPr>
      </w:pPr>
      <w:r w:rsidRPr="009E06E0">
        <w:rPr>
          <w:rFonts w:ascii="Helvetica" w:hAnsi="Helvetica"/>
          <w:b/>
          <w:bCs/>
          <w:color w:val="011793"/>
          <w:sz w:val="21"/>
          <w:szCs w:val="21"/>
        </w:rPr>
        <w:t>Reasonable Adjustments</w:t>
      </w:r>
    </w:p>
    <w:p w14:paraId="027D8B92" w14:textId="77777777" w:rsidR="00E81F5C" w:rsidRPr="009E06E0" w:rsidRDefault="00E81F5C" w:rsidP="00E81F5C">
      <w:pPr>
        <w:rPr>
          <w:sz w:val="21"/>
          <w:szCs w:val="21"/>
        </w:rPr>
      </w:pPr>
    </w:p>
    <w:p w14:paraId="25601F81" w14:textId="77777777" w:rsidR="00E81F5C" w:rsidRPr="009E06E0" w:rsidRDefault="00E81F5C" w:rsidP="00E81F5C">
      <w:pPr>
        <w:rPr>
          <w:rFonts w:ascii="Helvetica Neue" w:hAnsi="Helvetica Neue"/>
          <w:sz w:val="21"/>
          <w:szCs w:val="21"/>
        </w:rPr>
      </w:pPr>
      <w:r w:rsidRPr="009E06E0">
        <w:rPr>
          <w:rFonts w:ascii="Helvetica Neue" w:hAnsi="Helvetica Neue"/>
          <w:sz w:val="21"/>
          <w:szCs w:val="21"/>
        </w:rPr>
        <w:t>A reasonable adjustment is an alteration that an employer makes which enables an employee to continue with their duties without being at a disadvantage compared to others. Under the Equality Act 2010, there is a legal duty on employers to make these reasonable adjustments for employees with a disability. Whether a mental health problem is defined as a disability or not, employers are encouraged to make adjustments for staff who are experiencing mental health problems.</w:t>
      </w:r>
    </w:p>
    <w:p w14:paraId="73A56BEF" w14:textId="77777777" w:rsidR="00E81F5C" w:rsidRPr="009E06E0" w:rsidRDefault="00E81F5C" w:rsidP="00E81F5C">
      <w:pPr>
        <w:rPr>
          <w:rFonts w:ascii="Helvetica Neue" w:hAnsi="Helvetica Neue"/>
          <w:sz w:val="21"/>
          <w:szCs w:val="21"/>
        </w:rPr>
      </w:pPr>
    </w:p>
    <w:p w14:paraId="2C2A9906" w14:textId="77777777" w:rsidR="00E81F5C" w:rsidRPr="009E06E0" w:rsidRDefault="00E81F5C" w:rsidP="00E81F5C">
      <w:pPr>
        <w:rPr>
          <w:rFonts w:ascii="Helvetica Neue" w:hAnsi="Helvetica Neue"/>
          <w:sz w:val="21"/>
          <w:szCs w:val="21"/>
        </w:rPr>
      </w:pPr>
      <w:r w:rsidRPr="009E06E0">
        <w:rPr>
          <w:rFonts w:ascii="Helvetica Neue" w:hAnsi="Helvetica Neue"/>
          <w:sz w:val="21"/>
          <w:szCs w:val="21"/>
        </w:rPr>
        <w:t>The types of reasonable adjustments commonly made for people experiencing a mental health problem depends on the symptoms being experienced and should be tailored to suit you. It also depends on the organisation’s resources, so your manager needs to be aware of what the organisation is able to provide and what is defined as ‘reasonable’ when entering into a conversation.</w:t>
      </w:r>
    </w:p>
    <w:p w14:paraId="793D55EA" w14:textId="77777777" w:rsidR="00E81F5C" w:rsidRPr="009E06E0" w:rsidRDefault="00E81F5C" w:rsidP="00E81F5C">
      <w:pPr>
        <w:rPr>
          <w:sz w:val="21"/>
          <w:szCs w:val="21"/>
        </w:rPr>
      </w:pPr>
    </w:p>
    <w:p w14:paraId="4115F0F0" w14:textId="77777777" w:rsidR="00E81F5C" w:rsidRPr="009E06E0" w:rsidRDefault="00E81F5C" w:rsidP="00E81F5C">
      <w:pPr>
        <w:rPr>
          <w:rFonts w:ascii="Helvetica Neue" w:hAnsi="Helvetica Neue"/>
          <w:b/>
          <w:bCs/>
          <w:sz w:val="21"/>
          <w:szCs w:val="21"/>
        </w:rPr>
      </w:pPr>
      <w:r w:rsidRPr="009E06E0">
        <w:rPr>
          <w:rFonts w:ascii="Helvetica Neue" w:hAnsi="Helvetica Neue"/>
          <w:b/>
          <w:bCs/>
          <w:sz w:val="21"/>
          <w:szCs w:val="21"/>
        </w:rPr>
        <w:t>Examples of reasonable adjustments (these are not exhaustive lists)</w:t>
      </w:r>
    </w:p>
    <w:p w14:paraId="01C8F5A4" w14:textId="77777777" w:rsidR="00E81F5C" w:rsidRPr="009E06E0" w:rsidRDefault="00E81F5C" w:rsidP="00E81F5C">
      <w:pPr>
        <w:rPr>
          <w:rFonts w:ascii="Helvetica Neue" w:hAnsi="Helvetica Neue"/>
          <w:sz w:val="21"/>
          <w:szCs w:val="21"/>
        </w:rPr>
      </w:pPr>
    </w:p>
    <w:p w14:paraId="15844EE0" w14:textId="77777777" w:rsidR="00E81F5C" w:rsidRPr="009E06E0" w:rsidRDefault="00E81F5C" w:rsidP="00E81F5C">
      <w:pPr>
        <w:rPr>
          <w:rFonts w:ascii="Helvetica Neue" w:hAnsi="Helvetica Neue"/>
          <w:sz w:val="21"/>
          <w:szCs w:val="21"/>
        </w:rPr>
      </w:pPr>
      <w:r w:rsidRPr="009E06E0">
        <w:rPr>
          <w:rFonts w:ascii="Helvetica Neue" w:hAnsi="Helvetica Neue"/>
          <w:sz w:val="21"/>
          <w:szCs w:val="21"/>
        </w:rPr>
        <w:t>Support from the Manager:</w:t>
      </w:r>
    </w:p>
    <w:p w14:paraId="0FD2A6FF" w14:textId="77777777" w:rsidR="00E81F5C" w:rsidRPr="009E06E0" w:rsidRDefault="00E81F5C" w:rsidP="00E81F5C">
      <w:pPr>
        <w:pStyle w:val="ListParagraph"/>
        <w:numPr>
          <w:ilvl w:val="0"/>
          <w:numId w:val="18"/>
        </w:numPr>
        <w:rPr>
          <w:rFonts w:ascii="Helvetica Neue" w:hAnsi="Helvetica Neue"/>
          <w:sz w:val="21"/>
          <w:szCs w:val="21"/>
        </w:rPr>
      </w:pPr>
      <w:r w:rsidRPr="009E06E0">
        <w:rPr>
          <w:rFonts w:ascii="Helvetica Neue" w:hAnsi="Helvetica Neue"/>
          <w:sz w:val="21"/>
          <w:szCs w:val="21"/>
        </w:rPr>
        <w:t>providing written instructions for someone whose anxiety affects their memory</w:t>
      </w:r>
    </w:p>
    <w:p w14:paraId="1F5D30EC" w14:textId="77777777" w:rsidR="00E81F5C" w:rsidRPr="009E06E0" w:rsidRDefault="00E81F5C" w:rsidP="00E81F5C">
      <w:pPr>
        <w:pStyle w:val="ListParagraph"/>
        <w:numPr>
          <w:ilvl w:val="0"/>
          <w:numId w:val="18"/>
        </w:numPr>
        <w:rPr>
          <w:rFonts w:ascii="Helvetica Neue" w:hAnsi="Helvetica Neue"/>
          <w:sz w:val="21"/>
          <w:szCs w:val="21"/>
        </w:rPr>
      </w:pPr>
      <w:r w:rsidRPr="009E06E0">
        <w:rPr>
          <w:rFonts w:ascii="Helvetica Neue" w:hAnsi="Helvetica Neue"/>
          <w:sz w:val="21"/>
          <w:szCs w:val="21"/>
        </w:rPr>
        <w:t xml:space="preserve">providing workload support and help with </w:t>
      </w:r>
      <w:proofErr w:type="spellStart"/>
      <w:r w:rsidRPr="009E06E0">
        <w:rPr>
          <w:rFonts w:ascii="Helvetica Neue" w:hAnsi="Helvetica Neue"/>
          <w:sz w:val="21"/>
          <w:szCs w:val="21"/>
        </w:rPr>
        <w:t>prioritising</w:t>
      </w:r>
      <w:proofErr w:type="spellEnd"/>
      <w:r w:rsidRPr="009E06E0">
        <w:rPr>
          <w:rFonts w:ascii="Helvetica Neue" w:hAnsi="Helvetica Neue"/>
          <w:sz w:val="21"/>
          <w:szCs w:val="21"/>
        </w:rPr>
        <w:t xml:space="preserve"> work</w:t>
      </w:r>
    </w:p>
    <w:p w14:paraId="552A8E9F" w14:textId="77777777" w:rsidR="00E81F5C" w:rsidRPr="009E06E0" w:rsidRDefault="00E81F5C" w:rsidP="00E81F5C">
      <w:pPr>
        <w:pStyle w:val="ListParagraph"/>
        <w:numPr>
          <w:ilvl w:val="0"/>
          <w:numId w:val="18"/>
        </w:numPr>
        <w:rPr>
          <w:rFonts w:ascii="Helvetica Neue" w:hAnsi="Helvetica Neue"/>
          <w:sz w:val="21"/>
          <w:szCs w:val="21"/>
        </w:rPr>
      </w:pPr>
      <w:r w:rsidRPr="009E06E0">
        <w:rPr>
          <w:rFonts w:ascii="Helvetica Neue" w:hAnsi="Helvetica Neue"/>
          <w:sz w:val="21"/>
          <w:szCs w:val="21"/>
        </w:rPr>
        <w:t xml:space="preserve">agreeing the type of </w:t>
      </w:r>
      <w:proofErr w:type="gramStart"/>
      <w:r w:rsidRPr="009E06E0">
        <w:rPr>
          <w:rFonts w:ascii="Helvetica Neue" w:hAnsi="Helvetica Neue"/>
          <w:sz w:val="21"/>
          <w:szCs w:val="21"/>
        </w:rPr>
        <w:t>work</w:t>
      </w:r>
      <w:proofErr w:type="gramEnd"/>
      <w:r w:rsidRPr="009E06E0">
        <w:rPr>
          <w:rFonts w:ascii="Helvetica Neue" w:hAnsi="Helvetica Neue"/>
          <w:sz w:val="21"/>
          <w:szCs w:val="21"/>
        </w:rPr>
        <w:t xml:space="preserve"> you can handle whilst you are on a phased return to work</w:t>
      </w:r>
    </w:p>
    <w:p w14:paraId="5CAE4F23" w14:textId="77777777" w:rsidR="00E81F5C" w:rsidRPr="009E06E0" w:rsidRDefault="00E81F5C" w:rsidP="00E81F5C">
      <w:pPr>
        <w:pStyle w:val="ListParagraph"/>
        <w:numPr>
          <w:ilvl w:val="0"/>
          <w:numId w:val="18"/>
        </w:numPr>
        <w:rPr>
          <w:rFonts w:ascii="Helvetica Neue" w:hAnsi="Helvetica Neue"/>
          <w:sz w:val="21"/>
          <w:szCs w:val="21"/>
        </w:rPr>
      </w:pPr>
      <w:r w:rsidRPr="009E06E0">
        <w:rPr>
          <w:rFonts w:ascii="Helvetica Neue" w:hAnsi="Helvetica Neue"/>
          <w:sz w:val="21"/>
          <w:szCs w:val="21"/>
        </w:rPr>
        <w:t>increasing frequency of catch-ups or 1-to-1’s</w:t>
      </w:r>
    </w:p>
    <w:p w14:paraId="261EE8B4" w14:textId="77777777" w:rsidR="00E81F5C" w:rsidRPr="009E06E0" w:rsidRDefault="00E81F5C" w:rsidP="00E81F5C">
      <w:pPr>
        <w:pStyle w:val="ListParagraph"/>
        <w:numPr>
          <w:ilvl w:val="0"/>
          <w:numId w:val="18"/>
        </w:numPr>
        <w:rPr>
          <w:rFonts w:ascii="Helvetica Neue" w:hAnsi="Helvetica Neue"/>
          <w:sz w:val="21"/>
          <w:szCs w:val="21"/>
        </w:rPr>
      </w:pPr>
      <w:r w:rsidRPr="009E06E0">
        <w:rPr>
          <w:rFonts w:ascii="Helvetica Neue" w:hAnsi="Helvetica Neue"/>
          <w:sz w:val="21"/>
          <w:szCs w:val="21"/>
        </w:rPr>
        <w:t>arranging mediation if there are difficulties between colleagues</w:t>
      </w:r>
    </w:p>
    <w:p w14:paraId="0AD205F4" w14:textId="77777777" w:rsidR="00E81F5C" w:rsidRPr="009E06E0" w:rsidRDefault="00E81F5C" w:rsidP="00E81F5C">
      <w:pPr>
        <w:pStyle w:val="ListParagraph"/>
        <w:numPr>
          <w:ilvl w:val="0"/>
          <w:numId w:val="18"/>
        </w:numPr>
        <w:rPr>
          <w:rFonts w:ascii="Helvetica Neue" w:hAnsi="Helvetica Neue"/>
          <w:sz w:val="21"/>
          <w:szCs w:val="21"/>
        </w:rPr>
      </w:pPr>
      <w:r w:rsidRPr="009E06E0">
        <w:rPr>
          <w:rFonts w:ascii="Helvetica Neue" w:hAnsi="Helvetica Neue"/>
          <w:sz w:val="21"/>
          <w:szCs w:val="21"/>
        </w:rPr>
        <w:t>appointing a ‘buddy’ or ‘mentor’ outside the usual management structure who can show the new employee the ropes and help them settle in</w:t>
      </w:r>
    </w:p>
    <w:p w14:paraId="363B1CD6" w14:textId="77777777" w:rsidR="00E81F5C" w:rsidRPr="009E06E0" w:rsidRDefault="00E81F5C" w:rsidP="00E81F5C">
      <w:pPr>
        <w:rPr>
          <w:rFonts w:ascii="Helvetica Neue" w:hAnsi="Helvetica Neue"/>
          <w:sz w:val="21"/>
          <w:szCs w:val="21"/>
        </w:rPr>
      </w:pPr>
    </w:p>
    <w:p w14:paraId="14CE0441" w14:textId="77777777" w:rsidR="00E81F5C" w:rsidRPr="009E06E0" w:rsidRDefault="00E81F5C" w:rsidP="00E81F5C">
      <w:pPr>
        <w:rPr>
          <w:rFonts w:ascii="Helvetica Neue" w:hAnsi="Helvetica Neue"/>
          <w:sz w:val="21"/>
          <w:szCs w:val="21"/>
        </w:rPr>
      </w:pPr>
      <w:r w:rsidRPr="009E06E0">
        <w:rPr>
          <w:rFonts w:ascii="Helvetica Neue" w:hAnsi="Helvetica Neue"/>
          <w:sz w:val="21"/>
          <w:szCs w:val="21"/>
        </w:rPr>
        <w:t>Flexible working patterns:</w:t>
      </w:r>
    </w:p>
    <w:p w14:paraId="3E85E22B" w14:textId="77777777" w:rsidR="00E81F5C" w:rsidRPr="009E06E0" w:rsidRDefault="00E81F5C" w:rsidP="00E81F5C">
      <w:pPr>
        <w:pStyle w:val="ListParagraph"/>
        <w:numPr>
          <w:ilvl w:val="0"/>
          <w:numId w:val="18"/>
        </w:numPr>
        <w:rPr>
          <w:rFonts w:ascii="Helvetica Neue" w:hAnsi="Helvetica Neue"/>
          <w:sz w:val="21"/>
          <w:szCs w:val="21"/>
        </w:rPr>
      </w:pPr>
      <w:r w:rsidRPr="009E06E0">
        <w:rPr>
          <w:rFonts w:ascii="Helvetica Neue" w:hAnsi="Helvetica Neue"/>
          <w:sz w:val="21"/>
          <w:szCs w:val="21"/>
        </w:rPr>
        <w:t>flexible working hours, for example, allowing a person who has difficulty travelling in crowded trains to start early and finish early in order to avoid the rush hour</w:t>
      </w:r>
    </w:p>
    <w:p w14:paraId="31425A12" w14:textId="77777777" w:rsidR="00E81F5C" w:rsidRPr="009E06E0" w:rsidRDefault="00E81F5C" w:rsidP="00E81F5C">
      <w:pPr>
        <w:pStyle w:val="ListParagraph"/>
        <w:numPr>
          <w:ilvl w:val="0"/>
          <w:numId w:val="18"/>
        </w:numPr>
        <w:rPr>
          <w:rFonts w:ascii="Helvetica Neue" w:hAnsi="Helvetica Neue"/>
          <w:sz w:val="21"/>
          <w:szCs w:val="21"/>
        </w:rPr>
      </w:pPr>
      <w:r w:rsidRPr="009E06E0">
        <w:rPr>
          <w:rFonts w:ascii="Helvetica Neue" w:hAnsi="Helvetica Neue"/>
          <w:sz w:val="21"/>
          <w:szCs w:val="21"/>
        </w:rPr>
        <w:t>allowing someone who is starting or reducing medication to have a day off if they are experiencing side effects, such as drowsiness</w:t>
      </w:r>
    </w:p>
    <w:p w14:paraId="59864532" w14:textId="77777777" w:rsidR="00E81F5C" w:rsidRPr="009E06E0" w:rsidRDefault="00E81F5C" w:rsidP="00E81F5C">
      <w:pPr>
        <w:pStyle w:val="ListParagraph"/>
        <w:numPr>
          <w:ilvl w:val="0"/>
          <w:numId w:val="18"/>
        </w:numPr>
        <w:rPr>
          <w:rFonts w:ascii="Helvetica Neue" w:hAnsi="Helvetica Neue"/>
          <w:sz w:val="21"/>
          <w:szCs w:val="21"/>
        </w:rPr>
      </w:pPr>
      <w:r w:rsidRPr="009E06E0">
        <w:rPr>
          <w:rFonts w:ascii="Helvetica Neue" w:hAnsi="Helvetica Neue"/>
          <w:sz w:val="21"/>
          <w:szCs w:val="21"/>
        </w:rPr>
        <w:t>enabling a person to arrange their hours to permit them to attend a weekly therapy session</w:t>
      </w:r>
    </w:p>
    <w:p w14:paraId="0F197525" w14:textId="77777777" w:rsidR="00E81F5C" w:rsidRPr="009E06E0" w:rsidRDefault="00E81F5C" w:rsidP="00E81F5C">
      <w:pPr>
        <w:pStyle w:val="ListParagraph"/>
        <w:numPr>
          <w:ilvl w:val="0"/>
          <w:numId w:val="18"/>
        </w:numPr>
        <w:rPr>
          <w:rFonts w:ascii="Helvetica Neue" w:hAnsi="Helvetica Neue"/>
          <w:sz w:val="21"/>
          <w:szCs w:val="21"/>
        </w:rPr>
      </w:pPr>
      <w:r w:rsidRPr="009E06E0">
        <w:rPr>
          <w:rFonts w:ascii="Helvetica Neue" w:hAnsi="Helvetica Neue"/>
          <w:sz w:val="21"/>
          <w:szCs w:val="21"/>
        </w:rPr>
        <w:t>allowing someone to take time out of the office when they became particularly anxious</w:t>
      </w:r>
    </w:p>
    <w:p w14:paraId="5EAFC815" w14:textId="77777777" w:rsidR="00E81F5C" w:rsidRPr="009E06E0" w:rsidRDefault="00E81F5C" w:rsidP="00E81F5C">
      <w:pPr>
        <w:pStyle w:val="ListParagraph"/>
        <w:numPr>
          <w:ilvl w:val="0"/>
          <w:numId w:val="18"/>
        </w:numPr>
        <w:rPr>
          <w:rFonts w:ascii="Helvetica Neue" w:hAnsi="Helvetica Neue"/>
          <w:sz w:val="21"/>
          <w:szCs w:val="21"/>
        </w:rPr>
      </w:pPr>
      <w:r w:rsidRPr="009E06E0">
        <w:rPr>
          <w:rFonts w:ascii="Helvetica Neue" w:hAnsi="Helvetica Neue"/>
          <w:sz w:val="21"/>
          <w:szCs w:val="21"/>
        </w:rPr>
        <w:t>enabling part-time working or job-share arrangements for someone who is unable to work full-time</w:t>
      </w:r>
    </w:p>
    <w:p w14:paraId="189BBDF3" w14:textId="77777777" w:rsidR="00E81F5C" w:rsidRPr="009E06E0" w:rsidRDefault="00E81F5C" w:rsidP="00E81F5C">
      <w:pPr>
        <w:pStyle w:val="ListParagraph"/>
        <w:numPr>
          <w:ilvl w:val="0"/>
          <w:numId w:val="18"/>
        </w:numPr>
        <w:rPr>
          <w:rFonts w:ascii="Helvetica Neue" w:hAnsi="Helvetica Neue"/>
          <w:sz w:val="21"/>
          <w:szCs w:val="21"/>
        </w:rPr>
      </w:pPr>
      <w:r w:rsidRPr="009E06E0">
        <w:rPr>
          <w:rFonts w:ascii="Helvetica Neue" w:hAnsi="Helvetica Neue"/>
          <w:sz w:val="21"/>
          <w:szCs w:val="21"/>
        </w:rPr>
        <w:t>enabling someone to arrange their annual leave so that they have regularly spaced breaks throughout the year</w:t>
      </w:r>
    </w:p>
    <w:p w14:paraId="29D2D178" w14:textId="77777777" w:rsidR="00E81F5C" w:rsidRPr="009E06E0" w:rsidRDefault="00E81F5C" w:rsidP="00E81F5C">
      <w:pPr>
        <w:pStyle w:val="ListParagraph"/>
        <w:numPr>
          <w:ilvl w:val="0"/>
          <w:numId w:val="18"/>
        </w:numPr>
        <w:rPr>
          <w:rFonts w:ascii="Helvetica Neue" w:hAnsi="Helvetica Neue"/>
          <w:sz w:val="21"/>
          <w:szCs w:val="21"/>
        </w:rPr>
      </w:pPr>
      <w:r w:rsidRPr="009E06E0">
        <w:rPr>
          <w:rFonts w:ascii="Helvetica Neue" w:hAnsi="Helvetica Neue"/>
          <w:sz w:val="21"/>
          <w:szCs w:val="21"/>
        </w:rPr>
        <w:t>allowing someone who finds the pressure of large meetings very difficult to have at least 15 minutes between meetings</w:t>
      </w:r>
    </w:p>
    <w:p w14:paraId="17BAB94B" w14:textId="77777777" w:rsidR="00E81F5C" w:rsidRPr="009E06E0" w:rsidRDefault="00E81F5C" w:rsidP="00E81F5C">
      <w:pPr>
        <w:pStyle w:val="ListParagraph"/>
        <w:numPr>
          <w:ilvl w:val="0"/>
          <w:numId w:val="18"/>
        </w:numPr>
        <w:rPr>
          <w:rFonts w:ascii="Helvetica Neue" w:hAnsi="Helvetica Neue"/>
          <w:sz w:val="21"/>
          <w:szCs w:val="21"/>
        </w:rPr>
      </w:pPr>
      <w:r w:rsidRPr="009E06E0">
        <w:rPr>
          <w:rFonts w:ascii="Helvetica Neue" w:hAnsi="Helvetica Neue"/>
          <w:sz w:val="21"/>
          <w:szCs w:val="21"/>
        </w:rPr>
        <w:t>a gradual return to work after periods of sickness absence</w:t>
      </w:r>
    </w:p>
    <w:p w14:paraId="71633DC5" w14:textId="77777777" w:rsidR="00E81F5C" w:rsidRPr="009E06E0" w:rsidRDefault="00E81F5C" w:rsidP="00E81F5C">
      <w:pPr>
        <w:pStyle w:val="ListParagraph"/>
        <w:numPr>
          <w:ilvl w:val="0"/>
          <w:numId w:val="18"/>
        </w:numPr>
        <w:rPr>
          <w:rFonts w:ascii="Helvetica Neue" w:hAnsi="Helvetica Neue"/>
          <w:sz w:val="21"/>
          <w:szCs w:val="21"/>
        </w:rPr>
      </w:pPr>
      <w:r w:rsidRPr="009E06E0">
        <w:rPr>
          <w:rFonts w:ascii="Helvetica Neue" w:hAnsi="Helvetica Neue"/>
          <w:sz w:val="21"/>
          <w:szCs w:val="21"/>
        </w:rPr>
        <w:t>the possibility of working from home, reduction in hours or relief from some responsibilities to prevent the person having to take time off sick during fluctuations in their condition</w:t>
      </w:r>
    </w:p>
    <w:p w14:paraId="0745B25E" w14:textId="77777777" w:rsidR="00E81F5C" w:rsidRPr="009E06E0" w:rsidRDefault="00E81F5C" w:rsidP="00E81F5C">
      <w:pPr>
        <w:rPr>
          <w:rFonts w:ascii="Helvetica Neue" w:hAnsi="Helvetica Neue"/>
          <w:sz w:val="21"/>
          <w:szCs w:val="21"/>
        </w:rPr>
      </w:pPr>
    </w:p>
    <w:p w14:paraId="17D8871C" w14:textId="77777777" w:rsidR="00E81F5C" w:rsidRPr="009E06E0" w:rsidRDefault="00E81F5C" w:rsidP="00E81F5C">
      <w:pPr>
        <w:rPr>
          <w:rFonts w:ascii="Helvetica Neue" w:hAnsi="Helvetica Neue"/>
          <w:sz w:val="21"/>
          <w:szCs w:val="21"/>
        </w:rPr>
      </w:pPr>
      <w:r w:rsidRPr="009E06E0">
        <w:rPr>
          <w:rFonts w:ascii="Helvetica Neue" w:hAnsi="Helvetica Neue"/>
          <w:sz w:val="21"/>
          <w:szCs w:val="21"/>
        </w:rPr>
        <w:t>Changes to the physical environment:</w:t>
      </w:r>
    </w:p>
    <w:p w14:paraId="68C3F12C" w14:textId="77777777" w:rsidR="00E81F5C" w:rsidRPr="009E06E0" w:rsidRDefault="00E81F5C" w:rsidP="00E81F5C">
      <w:pPr>
        <w:pStyle w:val="ListParagraph"/>
        <w:numPr>
          <w:ilvl w:val="0"/>
          <w:numId w:val="19"/>
        </w:numPr>
        <w:rPr>
          <w:rFonts w:ascii="Helvetica Neue" w:hAnsi="Helvetica Neue"/>
          <w:sz w:val="21"/>
          <w:szCs w:val="21"/>
        </w:rPr>
      </w:pPr>
      <w:r w:rsidRPr="009E06E0">
        <w:rPr>
          <w:rFonts w:ascii="Helvetica Neue" w:hAnsi="Helvetica Neue"/>
          <w:sz w:val="21"/>
          <w:szCs w:val="21"/>
        </w:rPr>
        <w:t>arranging for someone who finds the distractions of an open-plan office detracts from their work performance to have a desk in a quieter area</w:t>
      </w:r>
    </w:p>
    <w:p w14:paraId="40080112" w14:textId="77777777" w:rsidR="00E81F5C" w:rsidRPr="009E06E0" w:rsidRDefault="00E81F5C" w:rsidP="00E81F5C">
      <w:pPr>
        <w:pStyle w:val="ListParagraph"/>
        <w:numPr>
          <w:ilvl w:val="0"/>
          <w:numId w:val="19"/>
        </w:numPr>
        <w:rPr>
          <w:rFonts w:ascii="Helvetica Neue" w:hAnsi="Helvetica Neue"/>
          <w:sz w:val="21"/>
          <w:szCs w:val="21"/>
        </w:rPr>
      </w:pPr>
      <w:r w:rsidRPr="009E06E0">
        <w:rPr>
          <w:rFonts w:ascii="Helvetica Neue" w:hAnsi="Helvetica Neue"/>
          <w:sz w:val="21"/>
          <w:szCs w:val="21"/>
        </w:rPr>
        <w:t>moving a person’s workstation so that they are not placed in very busy areas or with their back to the door</w:t>
      </w:r>
    </w:p>
    <w:p w14:paraId="0E1DF273" w14:textId="77777777" w:rsidR="00E81F5C" w:rsidRPr="009E06E0" w:rsidRDefault="00E81F5C" w:rsidP="00E81F5C">
      <w:pPr>
        <w:pStyle w:val="ListParagraph"/>
        <w:numPr>
          <w:ilvl w:val="0"/>
          <w:numId w:val="19"/>
        </w:numPr>
        <w:rPr>
          <w:rFonts w:ascii="Helvetica Neue" w:hAnsi="Helvetica Neue"/>
          <w:sz w:val="21"/>
          <w:szCs w:val="21"/>
        </w:rPr>
      </w:pPr>
      <w:r w:rsidRPr="009E06E0">
        <w:rPr>
          <w:rFonts w:ascii="Helvetica Neue" w:hAnsi="Helvetica Neue"/>
          <w:sz w:val="21"/>
          <w:szCs w:val="21"/>
        </w:rPr>
        <w:t>provide a quiet space for breaks away from the main workspace</w:t>
      </w:r>
    </w:p>
    <w:p w14:paraId="2DEAD043" w14:textId="77777777" w:rsidR="00E81F5C" w:rsidRPr="009E06E0" w:rsidRDefault="00E81F5C" w:rsidP="00E81F5C">
      <w:pPr>
        <w:pStyle w:val="ListParagraph"/>
        <w:numPr>
          <w:ilvl w:val="0"/>
          <w:numId w:val="19"/>
        </w:numPr>
        <w:rPr>
          <w:rFonts w:ascii="Helvetica Neue" w:hAnsi="Helvetica Neue"/>
          <w:sz w:val="21"/>
          <w:szCs w:val="21"/>
        </w:rPr>
      </w:pPr>
      <w:r w:rsidRPr="009E06E0">
        <w:rPr>
          <w:rFonts w:ascii="Helvetica Neue" w:hAnsi="Helvetica Neue"/>
          <w:sz w:val="21"/>
          <w:szCs w:val="21"/>
        </w:rPr>
        <w:t>allow for increased personal space</w:t>
      </w:r>
    </w:p>
    <w:p w14:paraId="2B4101C4" w14:textId="3699C981" w:rsidR="004E1070" w:rsidRDefault="004E1070" w:rsidP="00104E9D">
      <w:pPr>
        <w:rPr>
          <w:rFonts w:ascii="Helvetica Neue" w:hAnsi="Helvetica Neue"/>
          <w:sz w:val="22"/>
          <w:szCs w:val="22"/>
        </w:rPr>
      </w:pPr>
    </w:p>
    <w:sectPr w:rsidR="004E1070" w:rsidSect="00595E2A">
      <w:headerReference w:type="default" r:id="rId11"/>
      <w:footerReference w:type="even" r:id="rId12"/>
      <w:footerReference w:type="default" r:id="rId13"/>
      <w:headerReference w:type="first" r:id="rId14"/>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B564F" w14:textId="77777777" w:rsidR="003D63C4" w:rsidRDefault="003D63C4" w:rsidP="00595E2A">
      <w:r>
        <w:separator/>
      </w:r>
    </w:p>
  </w:endnote>
  <w:endnote w:type="continuationSeparator" w:id="0">
    <w:p w14:paraId="14ABD2A2" w14:textId="77777777" w:rsidR="003D63C4" w:rsidRDefault="003D63C4" w:rsidP="00595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altName w:val="﷽﷽﷽﷽﷽﷽﷽﷽"/>
    <w:panose1 w:val="00000500000000020000"/>
    <w:charset w:val="00"/>
    <w:family w:val="auto"/>
    <w:pitch w:val="variable"/>
    <w:sig w:usb0="E00002FF" w:usb1="5000205A"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9301121"/>
      <w:docPartObj>
        <w:docPartGallery w:val="Page Numbers (Bottom of Page)"/>
        <w:docPartUnique/>
      </w:docPartObj>
    </w:sdtPr>
    <w:sdtEndPr>
      <w:rPr>
        <w:rStyle w:val="PageNumber"/>
      </w:rPr>
    </w:sdtEndPr>
    <w:sdtContent>
      <w:p w14:paraId="59D0C341" w14:textId="6D91D5D6" w:rsidR="008A7AC8" w:rsidRDefault="008A7AC8" w:rsidP="009819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C7F361" w14:textId="77777777" w:rsidR="008A7AC8" w:rsidRDefault="008A7AC8" w:rsidP="008A7A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1569755"/>
      <w:docPartObj>
        <w:docPartGallery w:val="Page Numbers (Bottom of Page)"/>
        <w:docPartUnique/>
      </w:docPartObj>
    </w:sdtPr>
    <w:sdtEndPr>
      <w:rPr>
        <w:rStyle w:val="PageNumber"/>
      </w:rPr>
    </w:sdtEndPr>
    <w:sdtContent>
      <w:p w14:paraId="1BB93CA6" w14:textId="693F9D13" w:rsidR="008A7AC8" w:rsidRDefault="008A7AC8" w:rsidP="009819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1E6BBA3" w14:textId="77777777" w:rsidR="008A7AC8" w:rsidRDefault="008A7AC8" w:rsidP="008A7A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B4383" w14:textId="77777777" w:rsidR="003D63C4" w:rsidRDefault="003D63C4" w:rsidP="00595E2A">
      <w:r>
        <w:separator/>
      </w:r>
    </w:p>
  </w:footnote>
  <w:footnote w:type="continuationSeparator" w:id="0">
    <w:p w14:paraId="242362C2" w14:textId="77777777" w:rsidR="003D63C4" w:rsidRDefault="003D63C4" w:rsidP="00595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C7809" w14:textId="393A614C" w:rsidR="00EB7D4D" w:rsidRPr="006E5E0B" w:rsidRDefault="006E5E0B" w:rsidP="006E5E0B">
    <w:pPr>
      <w:jc w:val="right"/>
      <w:rPr>
        <w:rFonts w:ascii="Helvetica Neue" w:hAnsi="Helvetica Neue"/>
        <w:bCs/>
        <w:color w:val="000000" w:themeColor="text1"/>
        <w:sz w:val="22"/>
        <w:szCs w:val="22"/>
      </w:rPr>
    </w:pPr>
    <w:r w:rsidRPr="006E5E0B">
      <w:rPr>
        <w:rFonts w:ascii="Helvetica Neue" w:hAnsi="Helvetica Neue"/>
        <w:bCs/>
        <w:color w:val="000000" w:themeColor="text1"/>
        <w:sz w:val="22"/>
        <w:szCs w:val="22"/>
        <w:highlight w:val="yellow"/>
      </w:rPr>
      <w:t>[insert</w:t>
    </w:r>
    <w:r>
      <w:rPr>
        <w:rFonts w:ascii="Helvetica Neue" w:hAnsi="Helvetica Neue"/>
        <w:bCs/>
        <w:color w:val="000000" w:themeColor="text1"/>
        <w:sz w:val="22"/>
        <w:szCs w:val="22"/>
        <w:highlight w:val="yellow"/>
      </w:rPr>
      <w:t xml:space="preserve"> company</w:t>
    </w:r>
    <w:r w:rsidRPr="006E5E0B">
      <w:rPr>
        <w:rFonts w:ascii="Helvetica Neue" w:hAnsi="Helvetica Neue"/>
        <w:bCs/>
        <w:color w:val="000000" w:themeColor="text1"/>
        <w:sz w:val="22"/>
        <w:szCs w:val="22"/>
        <w:highlight w:val="yellow"/>
      </w:rPr>
      <w:t xml:space="preserve"> </w:t>
    </w:r>
    <w:r>
      <w:rPr>
        <w:rFonts w:ascii="Helvetica Neue" w:hAnsi="Helvetica Neue"/>
        <w:bCs/>
        <w:color w:val="000000" w:themeColor="text1"/>
        <w:sz w:val="22"/>
        <w:szCs w:val="22"/>
        <w:highlight w:val="yellow"/>
      </w:rPr>
      <w:t>branding</w:t>
    </w:r>
    <w:r w:rsidRPr="006E5E0B">
      <w:rPr>
        <w:rFonts w:ascii="Helvetica Neue" w:hAnsi="Helvetica Neue"/>
        <w:bCs/>
        <w:color w:val="000000" w:themeColor="text1"/>
        <w:sz w:val="22"/>
        <w:szCs w:val="22"/>
        <w:highlight w:val="yellow"/>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44C0A" w14:textId="5CA9684B" w:rsidR="00595E2A" w:rsidRDefault="00595E2A" w:rsidP="00595E2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609E6"/>
    <w:multiLevelType w:val="hybridMultilevel"/>
    <w:tmpl w:val="E09EC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A7A09"/>
    <w:multiLevelType w:val="hybridMultilevel"/>
    <w:tmpl w:val="DE0E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05426"/>
    <w:multiLevelType w:val="hybridMultilevel"/>
    <w:tmpl w:val="202A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92860"/>
    <w:multiLevelType w:val="hybridMultilevel"/>
    <w:tmpl w:val="43A2F906"/>
    <w:lvl w:ilvl="0" w:tplc="08090001">
      <w:start w:val="1"/>
      <w:numFmt w:val="bullet"/>
      <w:lvlText w:val=""/>
      <w:lvlJc w:val="left"/>
      <w:pPr>
        <w:ind w:left="785" w:hanging="360"/>
      </w:pPr>
      <w:rPr>
        <w:rFonts w:ascii="Symbol" w:hAnsi="Symbol" w:cs="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cs="Wingdings" w:hint="default"/>
      </w:rPr>
    </w:lvl>
    <w:lvl w:ilvl="3" w:tplc="08090001" w:tentative="1">
      <w:start w:val="1"/>
      <w:numFmt w:val="bullet"/>
      <w:lvlText w:val=""/>
      <w:lvlJc w:val="left"/>
      <w:pPr>
        <w:ind w:left="2945" w:hanging="360"/>
      </w:pPr>
      <w:rPr>
        <w:rFonts w:ascii="Symbol" w:hAnsi="Symbol" w:cs="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cs="Wingdings" w:hint="default"/>
      </w:rPr>
    </w:lvl>
    <w:lvl w:ilvl="6" w:tplc="08090001" w:tentative="1">
      <w:start w:val="1"/>
      <w:numFmt w:val="bullet"/>
      <w:lvlText w:val=""/>
      <w:lvlJc w:val="left"/>
      <w:pPr>
        <w:ind w:left="5105" w:hanging="360"/>
      </w:pPr>
      <w:rPr>
        <w:rFonts w:ascii="Symbol" w:hAnsi="Symbol" w:cs="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cs="Wingdings" w:hint="default"/>
      </w:rPr>
    </w:lvl>
  </w:abstractNum>
  <w:abstractNum w:abstractNumId="4" w15:restartNumberingAfterBreak="0">
    <w:nsid w:val="112740FB"/>
    <w:multiLevelType w:val="hybridMultilevel"/>
    <w:tmpl w:val="3BB01812"/>
    <w:lvl w:ilvl="0" w:tplc="08090001">
      <w:start w:val="1"/>
      <w:numFmt w:val="bullet"/>
      <w:lvlText w:val=""/>
      <w:lvlJc w:val="left"/>
      <w:pPr>
        <w:ind w:left="781" w:hanging="360"/>
      </w:pPr>
      <w:rPr>
        <w:rFonts w:ascii="Symbol" w:hAnsi="Symbol" w:hint="default"/>
      </w:rPr>
    </w:lvl>
    <w:lvl w:ilvl="1" w:tplc="08090003">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5" w15:restartNumberingAfterBreak="0">
    <w:nsid w:val="11C72731"/>
    <w:multiLevelType w:val="multilevel"/>
    <w:tmpl w:val="9EFA82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FD3582"/>
    <w:multiLevelType w:val="hybridMultilevel"/>
    <w:tmpl w:val="C298F924"/>
    <w:lvl w:ilvl="0" w:tplc="660AFAA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D0530D"/>
    <w:multiLevelType w:val="hybridMultilevel"/>
    <w:tmpl w:val="B9A69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24F77"/>
    <w:multiLevelType w:val="hybridMultilevel"/>
    <w:tmpl w:val="8CEA6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B401D4"/>
    <w:multiLevelType w:val="hybridMultilevel"/>
    <w:tmpl w:val="A5E81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83128"/>
    <w:multiLevelType w:val="hybridMultilevel"/>
    <w:tmpl w:val="F770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31E51"/>
    <w:multiLevelType w:val="hybridMultilevel"/>
    <w:tmpl w:val="68F4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2285B"/>
    <w:multiLevelType w:val="multilevel"/>
    <w:tmpl w:val="DFE27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C2F6EBF"/>
    <w:multiLevelType w:val="hybridMultilevel"/>
    <w:tmpl w:val="A4FC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E43E97"/>
    <w:multiLevelType w:val="hybridMultilevel"/>
    <w:tmpl w:val="EE3E57CA"/>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5" w15:restartNumberingAfterBreak="0">
    <w:nsid w:val="54EF115D"/>
    <w:multiLevelType w:val="hybridMultilevel"/>
    <w:tmpl w:val="C67A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556236"/>
    <w:multiLevelType w:val="hybridMultilevel"/>
    <w:tmpl w:val="669A828C"/>
    <w:lvl w:ilvl="0" w:tplc="08090001">
      <w:start w:val="1"/>
      <w:numFmt w:val="bullet"/>
      <w:lvlText w:val=""/>
      <w:lvlJc w:val="left"/>
      <w:pPr>
        <w:ind w:left="781" w:hanging="360"/>
      </w:pPr>
      <w:rPr>
        <w:rFonts w:ascii="Symbol" w:hAnsi="Symbol" w:hint="default"/>
      </w:rPr>
    </w:lvl>
    <w:lvl w:ilvl="1" w:tplc="08090003">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7" w15:restartNumberingAfterBreak="0">
    <w:nsid w:val="66EC3AD8"/>
    <w:multiLevelType w:val="hybridMultilevel"/>
    <w:tmpl w:val="7DCA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8E2850"/>
    <w:multiLevelType w:val="hybridMultilevel"/>
    <w:tmpl w:val="7C9E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9F61B9"/>
    <w:multiLevelType w:val="hybridMultilevel"/>
    <w:tmpl w:val="91AE2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3655AF"/>
    <w:multiLevelType w:val="hybridMultilevel"/>
    <w:tmpl w:val="FC64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E2ACF"/>
    <w:multiLevelType w:val="hybridMultilevel"/>
    <w:tmpl w:val="E100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2100ED"/>
    <w:multiLevelType w:val="hybridMultilevel"/>
    <w:tmpl w:val="737A8A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F7D3D47"/>
    <w:multiLevelType w:val="hybridMultilevel"/>
    <w:tmpl w:val="190C6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35BCD"/>
    <w:multiLevelType w:val="hybridMultilevel"/>
    <w:tmpl w:val="4856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0"/>
  </w:num>
  <w:num w:numId="4">
    <w:abstractNumId w:val="11"/>
  </w:num>
  <w:num w:numId="5">
    <w:abstractNumId w:val="21"/>
  </w:num>
  <w:num w:numId="6">
    <w:abstractNumId w:val="13"/>
  </w:num>
  <w:num w:numId="7">
    <w:abstractNumId w:val="0"/>
  </w:num>
  <w:num w:numId="8">
    <w:abstractNumId w:val="6"/>
  </w:num>
  <w:num w:numId="9">
    <w:abstractNumId w:val="3"/>
  </w:num>
  <w:num w:numId="10">
    <w:abstractNumId w:val="15"/>
  </w:num>
  <w:num w:numId="11">
    <w:abstractNumId w:val="22"/>
  </w:num>
  <w:num w:numId="12">
    <w:abstractNumId w:val="4"/>
  </w:num>
  <w:num w:numId="13">
    <w:abstractNumId w:val="16"/>
  </w:num>
  <w:num w:numId="14">
    <w:abstractNumId w:val="9"/>
  </w:num>
  <w:num w:numId="15">
    <w:abstractNumId w:val="8"/>
  </w:num>
  <w:num w:numId="16">
    <w:abstractNumId w:val="12"/>
  </w:num>
  <w:num w:numId="17">
    <w:abstractNumId w:val="5"/>
  </w:num>
  <w:num w:numId="18">
    <w:abstractNumId w:val="2"/>
  </w:num>
  <w:num w:numId="19">
    <w:abstractNumId w:val="24"/>
  </w:num>
  <w:num w:numId="20">
    <w:abstractNumId w:val="14"/>
  </w:num>
  <w:num w:numId="21">
    <w:abstractNumId w:val="1"/>
  </w:num>
  <w:num w:numId="22">
    <w:abstractNumId w:val="19"/>
  </w:num>
  <w:num w:numId="23">
    <w:abstractNumId w:val="18"/>
  </w:num>
  <w:num w:numId="24">
    <w:abstractNumId w:val="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E2A"/>
    <w:rsid w:val="00005D93"/>
    <w:rsid w:val="0002494E"/>
    <w:rsid w:val="000418B2"/>
    <w:rsid w:val="00043585"/>
    <w:rsid w:val="00097ABB"/>
    <w:rsid w:val="000B44CA"/>
    <w:rsid w:val="000B5D4A"/>
    <w:rsid w:val="000E3C76"/>
    <w:rsid w:val="001045B9"/>
    <w:rsid w:val="00104E9D"/>
    <w:rsid w:val="00117022"/>
    <w:rsid w:val="00117360"/>
    <w:rsid w:val="00165DC0"/>
    <w:rsid w:val="0017018B"/>
    <w:rsid w:val="00270D60"/>
    <w:rsid w:val="00284E39"/>
    <w:rsid w:val="002D268E"/>
    <w:rsid w:val="002D5E00"/>
    <w:rsid w:val="00302F35"/>
    <w:rsid w:val="00321622"/>
    <w:rsid w:val="00323C3B"/>
    <w:rsid w:val="00327E0C"/>
    <w:rsid w:val="00336137"/>
    <w:rsid w:val="00353FF5"/>
    <w:rsid w:val="00395A23"/>
    <w:rsid w:val="003A418F"/>
    <w:rsid w:val="003D63C4"/>
    <w:rsid w:val="003F0739"/>
    <w:rsid w:val="00400EC2"/>
    <w:rsid w:val="0041554A"/>
    <w:rsid w:val="00421D63"/>
    <w:rsid w:val="00451812"/>
    <w:rsid w:val="00454474"/>
    <w:rsid w:val="004C6270"/>
    <w:rsid w:val="004E1070"/>
    <w:rsid w:val="0050167F"/>
    <w:rsid w:val="00571C40"/>
    <w:rsid w:val="00587294"/>
    <w:rsid w:val="00595E2A"/>
    <w:rsid w:val="006476E3"/>
    <w:rsid w:val="00656126"/>
    <w:rsid w:val="00665C11"/>
    <w:rsid w:val="00690CD4"/>
    <w:rsid w:val="00696E2E"/>
    <w:rsid w:val="006E1E77"/>
    <w:rsid w:val="006E5E0B"/>
    <w:rsid w:val="00735EA1"/>
    <w:rsid w:val="00740CBE"/>
    <w:rsid w:val="00742077"/>
    <w:rsid w:val="00794FDE"/>
    <w:rsid w:val="007C3B7D"/>
    <w:rsid w:val="007D6404"/>
    <w:rsid w:val="007F51E8"/>
    <w:rsid w:val="00802616"/>
    <w:rsid w:val="00807442"/>
    <w:rsid w:val="008275CF"/>
    <w:rsid w:val="008615AE"/>
    <w:rsid w:val="00862CD5"/>
    <w:rsid w:val="00880449"/>
    <w:rsid w:val="008862E4"/>
    <w:rsid w:val="008A7AC8"/>
    <w:rsid w:val="009112F7"/>
    <w:rsid w:val="00917140"/>
    <w:rsid w:val="009227B4"/>
    <w:rsid w:val="00937E6B"/>
    <w:rsid w:val="009450AC"/>
    <w:rsid w:val="00950F7A"/>
    <w:rsid w:val="009721AE"/>
    <w:rsid w:val="00986F9E"/>
    <w:rsid w:val="009C32BD"/>
    <w:rsid w:val="009D7B84"/>
    <w:rsid w:val="009F445B"/>
    <w:rsid w:val="00A00A8E"/>
    <w:rsid w:val="00A16E71"/>
    <w:rsid w:val="00A43C2A"/>
    <w:rsid w:val="00A80975"/>
    <w:rsid w:val="00A815DB"/>
    <w:rsid w:val="00AF695D"/>
    <w:rsid w:val="00B20834"/>
    <w:rsid w:val="00B72888"/>
    <w:rsid w:val="00B9310B"/>
    <w:rsid w:val="00BA4B37"/>
    <w:rsid w:val="00BB3918"/>
    <w:rsid w:val="00BC7875"/>
    <w:rsid w:val="00BE3E11"/>
    <w:rsid w:val="00BF3748"/>
    <w:rsid w:val="00BF585E"/>
    <w:rsid w:val="00C01F73"/>
    <w:rsid w:val="00C141B8"/>
    <w:rsid w:val="00C9135F"/>
    <w:rsid w:val="00C97CB2"/>
    <w:rsid w:val="00CB68F4"/>
    <w:rsid w:val="00CD2320"/>
    <w:rsid w:val="00D2164F"/>
    <w:rsid w:val="00D32ADC"/>
    <w:rsid w:val="00D40332"/>
    <w:rsid w:val="00E11BE9"/>
    <w:rsid w:val="00E142AD"/>
    <w:rsid w:val="00E200D8"/>
    <w:rsid w:val="00E41B35"/>
    <w:rsid w:val="00E45789"/>
    <w:rsid w:val="00E72301"/>
    <w:rsid w:val="00E81F5C"/>
    <w:rsid w:val="00EA44EF"/>
    <w:rsid w:val="00EB7D4D"/>
    <w:rsid w:val="00EE714F"/>
    <w:rsid w:val="00EF332E"/>
    <w:rsid w:val="00F111EA"/>
    <w:rsid w:val="00FB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4E6E8"/>
  <w14:defaultImageDpi w14:val="32767"/>
  <w15:chartTrackingRefBased/>
  <w15:docId w15:val="{D7844D6C-E7B2-D642-B116-1DACBC92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0C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 Title"/>
    <w:basedOn w:val="Normal"/>
    <w:link w:val="MainTitleChar"/>
    <w:qFormat/>
    <w:rsid w:val="00595E2A"/>
    <w:pPr>
      <w:spacing w:line="25" w:lineRule="atLeast"/>
    </w:pPr>
    <w:rPr>
      <w:rFonts w:ascii="Arial" w:eastAsia="Calibri" w:hAnsi="Arial"/>
      <w:b/>
      <w:color w:val="C21427"/>
      <w:sz w:val="56"/>
      <w:lang w:eastAsia="en-US"/>
    </w:rPr>
  </w:style>
  <w:style w:type="character" w:customStyle="1" w:styleId="MainTitleChar">
    <w:name w:val="Main Title Char"/>
    <w:link w:val="MainTitle"/>
    <w:rsid w:val="00595E2A"/>
    <w:rPr>
      <w:rFonts w:ascii="Arial" w:eastAsia="Calibri" w:hAnsi="Arial" w:cs="Times New Roman"/>
      <w:b/>
      <w:color w:val="C21427"/>
      <w:sz w:val="56"/>
    </w:rPr>
  </w:style>
  <w:style w:type="paragraph" w:styleId="ListParagraph">
    <w:name w:val="List Paragraph"/>
    <w:basedOn w:val="Normal"/>
    <w:uiPriority w:val="34"/>
    <w:qFormat/>
    <w:rsid w:val="00595E2A"/>
    <w:pPr>
      <w:ind w:left="720"/>
      <w:contextualSpacing/>
    </w:pPr>
    <w:rPr>
      <w:rFonts w:ascii="Cambria" w:eastAsia="Cambria" w:hAnsi="Cambria"/>
      <w:lang w:val="en-US" w:eastAsia="en-US"/>
    </w:rPr>
  </w:style>
  <w:style w:type="character" w:styleId="Hyperlink">
    <w:name w:val="Hyperlink"/>
    <w:uiPriority w:val="99"/>
    <w:rsid w:val="00595E2A"/>
    <w:rPr>
      <w:color w:val="0000FF"/>
      <w:u w:val="single"/>
    </w:rPr>
  </w:style>
  <w:style w:type="paragraph" w:styleId="BodyText">
    <w:name w:val="Body Text"/>
    <w:basedOn w:val="Normal"/>
    <w:link w:val="BodyTextChar"/>
    <w:rsid w:val="00595E2A"/>
    <w:pPr>
      <w:jc w:val="both"/>
    </w:pPr>
    <w:rPr>
      <w:rFonts w:ascii="Helvetica" w:eastAsia="Times" w:hAnsi="Helvetica"/>
      <w:szCs w:val="20"/>
    </w:rPr>
  </w:style>
  <w:style w:type="character" w:customStyle="1" w:styleId="BodyTextChar">
    <w:name w:val="Body Text Char"/>
    <w:basedOn w:val="DefaultParagraphFont"/>
    <w:link w:val="BodyText"/>
    <w:rsid w:val="00595E2A"/>
    <w:rPr>
      <w:rFonts w:ascii="Helvetica" w:eastAsia="Times" w:hAnsi="Helvetica" w:cs="Times New Roman"/>
      <w:szCs w:val="20"/>
      <w:lang w:eastAsia="en-GB"/>
    </w:rPr>
  </w:style>
  <w:style w:type="paragraph" w:customStyle="1" w:styleId="BodyTitle">
    <w:name w:val="Body Title"/>
    <w:basedOn w:val="Normal"/>
    <w:link w:val="BodyTitleChar"/>
    <w:qFormat/>
    <w:rsid w:val="00595E2A"/>
    <w:pPr>
      <w:spacing w:line="300" w:lineRule="auto"/>
    </w:pPr>
    <w:rPr>
      <w:rFonts w:ascii="Arial" w:eastAsia="Calibri" w:hAnsi="Arial"/>
      <w:b/>
      <w:color w:val="C21427"/>
      <w:sz w:val="28"/>
      <w:lang w:eastAsia="en-US"/>
    </w:rPr>
  </w:style>
  <w:style w:type="character" w:customStyle="1" w:styleId="BodyTitleChar">
    <w:name w:val="Body Title Char"/>
    <w:link w:val="BodyTitle"/>
    <w:rsid w:val="00595E2A"/>
    <w:rPr>
      <w:rFonts w:ascii="Arial" w:eastAsia="Calibri" w:hAnsi="Arial" w:cs="Times New Roman"/>
      <w:b/>
      <w:color w:val="C21427"/>
      <w:sz w:val="28"/>
    </w:rPr>
  </w:style>
  <w:style w:type="character" w:styleId="UnresolvedMention">
    <w:name w:val="Unresolved Mention"/>
    <w:basedOn w:val="DefaultParagraphFont"/>
    <w:uiPriority w:val="99"/>
    <w:rsid w:val="00595E2A"/>
    <w:rPr>
      <w:color w:val="605E5C"/>
      <w:shd w:val="clear" w:color="auto" w:fill="E1DFDD"/>
    </w:rPr>
  </w:style>
  <w:style w:type="paragraph" w:styleId="Header">
    <w:name w:val="header"/>
    <w:basedOn w:val="Normal"/>
    <w:link w:val="HeaderChar"/>
    <w:uiPriority w:val="99"/>
    <w:unhideWhenUsed/>
    <w:rsid w:val="00595E2A"/>
    <w:pPr>
      <w:tabs>
        <w:tab w:val="center" w:pos="4513"/>
        <w:tab w:val="right" w:pos="9026"/>
      </w:tabs>
    </w:pPr>
    <w:rPr>
      <w:rFonts w:ascii="Calibri" w:eastAsia="Calibri" w:hAnsi="Calibri"/>
      <w:lang w:eastAsia="en-US"/>
    </w:rPr>
  </w:style>
  <w:style w:type="character" w:customStyle="1" w:styleId="HeaderChar">
    <w:name w:val="Header Char"/>
    <w:basedOn w:val="DefaultParagraphFont"/>
    <w:link w:val="Header"/>
    <w:uiPriority w:val="99"/>
    <w:rsid w:val="00595E2A"/>
    <w:rPr>
      <w:rFonts w:ascii="Calibri" w:eastAsia="Calibri" w:hAnsi="Calibri" w:cs="Times New Roman"/>
    </w:rPr>
  </w:style>
  <w:style w:type="paragraph" w:styleId="Footer">
    <w:name w:val="footer"/>
    <w:basedOn w:val="Normal"/>
    <w:link w:val="FooterChar"/>
    <w:uiPriority w:val="99"/>
    <w:unhideWhenUsed/>
    <w:rsid w:val="00595E2A"/>
    <w:pPr>
      <w:tabs>
        <w:tab w:val="center" w:pos="4513"/>
        <w:tab w:val="right" w:pos="9026"/>
      </w:tabs>
    </w:pPr>
    <w:rPr>
      <w:rFonts w:ascii="Calibri" w:eastAsia="Calibri" w:hAnsi="Calibri"/>
      <w:lang w:eastAsia="en-US"/>
    </w:rPr>
  </w:style>
  <w:style w:type="character" w:customStyle="1" w:styleId="FooterChar">
    <w:name w:val="Footer Char"/>
    <w:basedOn w:val="DefaultParagraphFont"/>
    <w:link w:val="Footer"/>
    <w:uiPriority w:val="99"/>
    <w:rsid w:val="00595E2A"/>
    <w:rPr>
      <w:rFonts w:ascii="Calibri" w:eastAsia="Calibri" w:hAnsi="Calibri" w:cs="Times New Roman"/>
    </w:rPr>
  </w:style>
  <w:style w:type="paragraph" w:styleId="BalloonText">
    <w:name w:val="Balloon Text"/>
    <w:basedOn w:val="Normal"/>
    <w:link w:val="BalloonTextChar"/>
    <w:uiPriority w:val="99"/>
    <w:semiHidden/>
    <w:unhideWhenUsed/>
    <w:rsid w:val="00595E2A"/>
    <w:rPr>
      <w:rFonts w:eastAsia="Calibri"/>
      <w:sz w:val="18"/>
      <w:szCs w:val="18"/>
      <w:lang w:eastAsia="en-US"/>
    </w:rPr>
  </w:style>
  <w:style w:type="character" w:customStyle="1" w:styleId="BalloonTextChar">
    <w:name w:val="Balloon Text Char"/>
    <w:basedOn w:val="DefaultParagraphFont"/>
    <w:link w:val="BalloonText"/>
    <w:uiPriority w:val="99"/>
    <w:semiHidden/>
    <w:rsid w:val="00595E2A"/>
    <w:rPr>
      <w:rFonts w:ascii="Times New Roman" w:eastAsia="Calibri" w:hAnsi="Times New Roman" w:cs="Times New Roman"/>
      <w:sz w:val="18"/>
      <w:szCs w:val="18"/>
    </w:rPr>
  </w:style>
  <w:style w:type="character" w:styleId="Emphasis">
    <w:name w:val="Emphasis"/>
    <w:basedOn w:val="DefaultParagraphFont"/>
    <w:uiPriority w:val="20"/>
    <w:qFormat/>
    <w:rsid w:val="008862E4"/>
    <w:rPr>
      <w:i/>
      <w:iCs/>
    </w:rPr>
  </w:style>
  <w:style w:type="character" w:customStyle="1" w:styleId="apple-converted-space">
    <w:name w:val="apple-converted-space"/>
    <w:basedOn w:val="DefaultParagraphFont"/>
    <w:rsid w:val="008862E4"/>
  </w:style>
  <w:style w:type="paragraph" w:styleId="NormalWeb">
    <w:name w:val="Normal (Web)"/>
    <w:basedOn w:val="Normal"/>
    <w:uiPriority w:val="99"/>
    <w:unhideWhenUsed/>
    <w:rsid w:val="008862E4"/>
    <w:pPr>
      <w:spacing w:before="100" w:beforeAutospacing="1" w:after="100" w:afterAutospacing="1"/>
    </w:pPr>
    <w:rPr>
      <w:rFonts w:eastAsiaTheme="minorHAnsi"/>
    </w:rPr>
  </w:style>
  <w:style w:type="table" w:styleId="TableGrid">
    <w:name w:val="Table Grid"/>
    <w:basedOn w:val="TableNormal"/>
    <w:uiPriority w:val="39"/>
    <w:rsid w:val="0057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A7AC8"/>
  </w:style>
  <w:style w:type="paragraph" w:customStyle="1" w:styleId="gmail-m-5519484814931749085msolistparagraph">
    <w:name w:val="gmail-m-5519484814931749085msolistparagraph"/>
    <w:basedOn w:val="Normal"/>
    <w:rsid w:val="00690C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884275">
      <w:bodyDiv w:val="1"/>
      <w:marLeft w:val="0"/>
      <w:marRight w:val="0"/>
      <w:marTop w:val="0"/>
      <w:marBottom w:val="0"/>
      <w:divBdr>
        <w:top w:val="none" w:sz="0" w:space="0" w:color="auto"/>
        <w:left w:val="none" w:sz="0" w:space="0" w:color="auto"/>
        <w:bottom w:val="none" w:sz="0" w:space="0" w:color="auto"/>
        <w:right w:val="none" w:sz="0" w:space="0" w:color="auto"/>
      </w:divBdr>
    </w:div>
    <w:div w:id="323824784">
      <w:bodyDiv w:val="1"/>
      <w:marLeft w:val="0"/>
      <w:marRight w:val="0"/>
      <w:marTop w:val="0"/>
      <w:marBottom w:val="0"/>
      <w:divBdr>
        <w:top w:val="none" w:sz="0" w:space="0" w:color="auto"/>
        <w:left w:val="none" w:sz="0" w:space="0" w:color="auto"/>
        <w:bottom w:val="none" w:sz="0" w:space="0" w:color="auto"/>
        <w:right w:val="none" w:sz="0" w:space="0" w:color="auto"/>
      </w:divBdr>
    </w:div>
    <w:div w:id="335889759">
      <w:bodyDiv w:val="1"/>
      <w:marLeft w:val="0"/>
      <w:marRight w:val="0"/>
      <w:marTop w:val="0"/>
      <w:marBottom w:val="0"/>
      <w:divBdr>
        <w:top w:val="none" w:sz="0" w:space="0" w:color="auto"/>
        <w:left w:val="none" w:sz="0" w:space="0" w:color="auto"/>
        <w:bottom w:val="none" w:sz="0" w:space="0" w:color="auto"/>
        <w:right w:val="none" w:sz="0" w:space="0" w:color="auto"/>
      </w:divBdr>
    </w:div>
    <w:div w:id="781532244">
      <w:bodyDiv w:val="1"/>
      <w:marLeft w:val="0"/>
      <w:marRight w:val="0"/>
      <w:marTop w:val="0"/>
      <w:marBottom w:val="0"/>
      <w:divBdr>
        <w:top w:val="none" w:sz="0" w:space="0" w:color="auto"/>
        <w:left w:val="none" w:sz="0" w:space="0" w:color="auto"/>
        <w:bottom w:val="none" w:sz="0" w:space="0" w:color="auto"/>
        <w:right w:val="none" w:sz="0" w:space="0" w:color="auto"/>
      </w:divBdr>
    </w:div>
    <w:div w:id="871529162">
      <w:bodyDiv w:val="1"/>
      <w:marLeft w:val="0"/>
      <w:marRight w:val="0"/>
      <w:marTop w:val="0"/>
      <w:marBottom w:val="0"/>
      <w:divBdr>
        <w:top w:val="none" w:sz="0" w:space="0" w:color="auto"/>
        <w:left w:val="none" w:sz="0" w:space="0" w:color="auto"/>
        <w:bottom w:val="none" w:sz="0" w:space="0" w:color="auto"/>
        <w:right w:val="none" w:sz="0" w:space="0" w:color="auto"/>
      </w:divBdr>
    </w:div>
    <w:div w:id="973413134">
      <w:bodyDiv w:val="1"/>
      <w:marLeft w:val="0"/>
      <w:marRight w:val="0"/>
      <w:marTop w:val="0"/>
      <w:marBottom w:val="0"/>
      <w:divBdr>
        <w:top w:val="none" w:sz="0" w:space="0" w:color="auto"/>
        <w:left w:val="none" w:sz="0" w:space="0" w:color="auto"/>
        <w:bottom w:val="none" w:sz="0" w:space="0" w:color="auto"/>
        <w:right w:val="none" w:sz="0" w:space="0" w:color="auto"/>
      </w:divBdr>
      <w:divsChild>
        <w:div w:id="1468552473">
          <w:marLeft w:val="0"/>
          <w:marRight w:val="0"/>
          <w:marTop w:val="0"/>
          <w:marBottom w:val="0"/>
          <w:divBdr>
            <w:top w:val="none" w:sz="0" w:space="0" w:color="auto"/>
            <w:left w:val="none" w:sz="0" w:space="0" w:color="auto"/>
            <w:bottom w:val="none" w:sz="0" w:space="0" w:color="auto"/>
            <w:right w:val="none" w:sz="0" w:space="0" w:color="auto"/>
          </w:divBdr>
        </w:div>
        <w:div w:id="981665197">
          <w:marLeft w:val="0"/>
          <w:marRight w:val="0"/>
          <w:marTop w:val="0"/>
          <w:marBottom w:val="0"/>
          <w:divBdr>
            <w:top w:val="none" w:sz="0" w:space="0" w:color="auto"/>
            <w:left w:val="none" w:sz="0" w:space="0" w:color="auto"/>
            <w:bottom w:val="none" w:sz="0" w:space="0" w:color="auto"/>
            <w:right w:val="none" w:sz="0" w:space="0" w:color="auto"/>
          </w:divBdr>
        </w:div>
      </w:divsChild>
    </w:div>
    <w:div w:id="982656316">
      <w:bodyDiv w:val="1"/>
      <w:marLeft w:val="0"/>
      <w:marRight w:val="0"/>
      <w:marTop w:val="0"/>
      <w:marBottom w:val="0"/>
      <w:divBdr>
        <w:top w:val="none" w:sz="0" w:space="0" w:color="auto"/>
        <w:left w:val="none" w:sz="0" w:space="0" w:color="auto"/>
        <w:bottom w:val="none" w:sz="0" w:space="0" w:color="auto"/>
        <w:right w:val="none" w:sz="0" w:space="0" w:color="auto"/>
      </w:divBdr>
    </w:div>
    <w:div w:id="1103572869">
      <w:bodyDiv w:val="1"/>
      <w:marLeft w:val="0"/>
      <w:marRight w:val="0"/>
      <w:marTop w:val="0"/>
      <w:marBottom w:val="0"/>
      <w:divBdr>
        <w:top w:val="none" w:sz="0" w:space="0" w:color="auto"/>
        <w:left w:val="none" w:sz="0" w:space="0" w:color="auto"/>
        <w:bottom w:val="none" w:sz="0" w:space="0" w:color="auto"/>
        <w:right w:val="none" w:sz="0" w:space="0" w:color="auto"/>
      </w:divBdr>
    </w:div>
    <w:div w:id="1657877126">
      <w:bodyDiv w:val="1"/>
      <w:marLeft w:val="0"/>
      <w:marRight w:val="0"/>
      <w:marTop w:val="0"/>
      <w:marBottom w:val="0"/>
      <w:divBdr>
        <w:top w:val="none" w:sz="0" w:space="0" w:color="auto"/>
        <w:left w:val="none" w:sz="0" w:space="0" w:color="auto"/>
        <w:bottom w:val="none" w:sz="0" w:space="0" w:color="auto"/>
        <w:right w:val="none" w:sz="0" w:space="0" w:color="auto"/>
      </w:divBdr>
    </w:div>
    <w:div w:id="1660117606">
      <w:bodyDiv w:val="1"/>
      <w:marLeft w:val="0"/>
      <w:marRight w:val="0"/>
      <w:marTop w:val="0"/>
      <w:marBottom w:val="0"/>
      <w:divBdr>
        <w:top w:val="none" w:sz="0" w:space="0" w:color="auto"/>
        <w:left w:val="none" w:sz="0" w:space="0" w:color="auto"/>
        <w:bottom w:val="none" w:sz="0" w:space="0" w:color="auto"/>
        <w:right w:val="none" w:sz="0" w:space="0" w:color="auto"/>
      </w:divBdr>
    </w:div>
    <w:div w:id="1694573086">
      <w:bodyDiv w:val="1"/>
      <w:marLeft w:val="0"/>
      <w:marRight w:val="0"/>
      <w:marTop w:val="0"/>
      <w:marBottom w:val="0"/>
      <w:divBdr>
        <w:top w:val="none" w:sz="0" w:space="0" w:color="auto"/>
        <w:left w:val="none" w:sz="0" w:space="0" w:color="auto"/>
        <w:bottom w:val="none" w:sz="0" w:space="0" w:color="auto"/>
        <w:right w:val="none" w:sz="0" w:space="0" w:color="auto"/>
      </w:divBdr>
    </w:div>
    <w:div w:id="176476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ack.com/intl/en-gb/help/articles/115004071768-What-is-Slac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areunlimited.org.uk/creating-your-own-access-rider/"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ind.org.uk/media-a/5760/mind-guide-for-employees-wellness-action-plans_final.pdf" TargetMode="External"/><Relationship Id="rId4" Type="http://schemas.openxmlformats.org/officeDocument/2006/relationships/webSettings" Target="webSettings.xml"/><Relationship Id="rId9" Type="http://schemas.openxmlformats.org/officeDocument/2006/relationships/hyperlink" Target="https://www.mind.org.uk/media-a/5760/mind-guide-for-employees-wellness-action-plans_final.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525</TotalTime>
  <Pages>18</Pages>
  <Words>2858</Words>
  <Characters>16295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Gordziejko</dc:creator>
  <cp:keywords/>
  <dc:description/>
  <cp:lastModifiedBy>Sarah Webb</cp:lastModifiedBy>
  <cp:revision>33</cp:revision>
  <dcterms:created xsi:type="dcterms:W3CDTF">2019-05-29T14:29:00Z</dcterms:created>
  <dcterms:modified xsi:type="dcterms:W3CDTF">2021-05-19T15:05:00Z</dcterms:modified>
</cp:coreProperties>
</file>